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4" w:rsidRDefault="007304F5">
      <w:pPr>
        <w:rPr>
          <w:lang w:val="es-ES"/>
        </w:rPr>
      </w:pPr>
      <w:r>
        <w:rPr>
          <w:lang w:val="es-ES"/>
        </w:rPr>
        <w:t>RED DE CONTENIDO</w:t>
      </w:r>
      <w:r w:rsidR="00343F3D">
        <w:rPr>
          <w:lang w:val="es-ES"/>
        </w:rPr>
        <w:t>S</w:t>
      </w:r>
      <w:r>
        <w:rPr>
          <w:lang w:val="es-ES"/>
        </w:rPr>
        <w:t xml:space="preserve"> MARZO</w:t>
      </w:r>
      <w:r w:rsidR="00343F3D">
        <w:rPr>
          <w:lang w:val="es-ES"/>
        </w:rPr>
        <w:t xml:space="preserve">, </w:t>
      </w:r>
      <w:r w:rsidR="009B20ED">
        <w:rPr>
          <w:lang w:val="es-ES"/>
        </w:rPr>
        <w:t>ABRIL</w:t>
      </w:r>
      <w:r w:rsidR="00EC4F4B">
        <w:rPr>
          <w:lang w:val="es-ES"/>
        </w:rPr>
        <w:t xml:space="preserve"> </w:t>
      </w:r>
      <w:r w:rsidR="00343F3D">
        <w:rPr>
          <w:lang w:val="es-ES"/>
        </w:rPr>
        <w:t xml:space="preserve">Y MAYO  </w:t>
      </w:r>
      <w:r>
        <w:rPr>
          <w:lang w:val="es-ES"/>
        </w:rPr>
        <w:t>2020  UNIDADES CERO</w:t>
      </w:r>
    </w:p>
    <w:p w:rsidR="007304F5" w:rsidRDefault="007304F5">
      <w:pPr>
        <w:rPr>
          <w:lang w:val="es-ES"/>
        </w:rPr>
      </w:pPr>
      <w:r>
        <w:rPr>
          <w:lang w:val="es-ES"/>
        </w:rPr>
        <w:t>COBERTURA CURRICIUL</w:t>
      </w:r>
      <w:r w:rsidR="00EC4F4B">
        <w:rPr>
          <w:lang w:val="es-ES"/>
        </w:rPr>
        <w:t>AR NO TRATADA EN EL NIVEL ANTER</w:t>
      </w:r>
      <w:r>
        <w:rPr>
          <w:lang w:val="es-ES"/>
        </w:rPr>
        <w:t>IOR</w:t>
      </w:r>
    </w:p>
    <w:p w:rsidR="007304F5" w:rsidRDefault="007304F5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MARZO:</w:t>
      </w:r>
    </w:p>
    <w:p w:rsidR="007304F5" w:rsidRDefault="007304F5" w:rsidP="00A050BF">
      <w:pPr>
        <w:rPr>
          <w:lang w:val="es-ES"/>
        </w:rPr>
      </w:pPr>
      <w:r w:rsidRPr="007304F5">
        <w:rPr>
          <w:lang w:val="es-ES"/>
        </w:rPr>
        <w:t xml:space="preserve">Unidad 1: </w:t>
      </w:r>
      <w:r w:rsidR="00A050BF">
        <w:rPr>
          <w:lang w:val="es-ES"/>
        </w:rPr>
        <w:t>El colegio y los útiles escolares</w:t>
      </w:r>
    </w:p>
    <w:p w:rsidR="00A050BF" w:rsidRDefault="00A050BF" w:rsidP="00A050BF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¿Qué hay en tu mochila?</w:t>
      </w:r>
    </w:p>
    <w:p w:rsidR="00A050BF" w:rsidRDefault="00A050BF" w:rsidP="00A050BF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Nombrar los útiles escolares</w:t>
      </w:r>
    </w:p>
    <w:p w:rsidR="00A050BF" w:rsidRDefault="00A050BF" w:rsidP="00A050BF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Artículo definido e indefinido</w:t>
      </w:r>
    </w:p>
    <w:p w:rsidR="00A050BF" w:rsidRDefault="00A050BF" w:rsidP="00A050BF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El plural de los sustantivos</w:t>
      </w:r>
    </w:p>
    <w:p w:rsidR="00A050BF" w:rsidRDefault="00A050BF" w:rsidP="00A050BF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Eso necesito en el colegio</w:t>
      </w:r>
    </w:p>
    <w:p w:rsidR="00A050BF" w:rsidRDefault="00A050BF" w:rsidP="00A050BF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>Nombrar objetos</w:t>
      </w:r>
    </w:p>
    <w:p w:rsidR="00A050BF" w:rsidRDefault="00A050BF" w:rsidP="00A050BF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>Formular indicaciones</w:t>
      </w:r>
    </w:p>
    <w:p w:rsidR="00A050BF" w:rsidRDefault="00A050BF" w:rsidP="00A050BF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>Declinacon en nominativo y acusativo</w:t>
      </w:r>
    </w:p>
    <w:p w:rsidR="00A050BF" w:rsidRDefault="00A050BF" w:rsidP="00A050BF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Un colegio se presenta</w:t>
      </w:r>
    </w:p>
    <w:p w:rsidR="00A050BF" w:rsidRDefault="00A050BF" w:rsidP="00A050BF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>Presentar el propio colegio</w:t>
      </w:r>
    </w:p>
    <w:p w:rsidR="00A050BF" w:rsidRPr="00A050BF" w:rsidRDefault="00A050BF" w:rsidP="00A050BF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>El recurso comuncativo “hay”</w:t>
      </w:r>
    </w:p>
    <w:p w:rsidR="00343F3D" w:rsidRDefault="00343F3D" w:rsidP="007304F5">
      <w:pPr>
        <w:rPr>
          <w:lang w:val="es-ES"/>
        </w:rPr>
      </w:pPr>
      <w:r>
        <w:rPr>
          <w:lang w:val="es-ES"/>
        </w:rPr>
        <w:t>ABRIL:</w:t>
      </w:r>
    </w:p>
    <w:p w:rsidR="00A050BF" w:rsidRDefault="007304F5" w:rsidP="00A050BF">
      <w:pPr>
        <w:rPr>
          <w:lang w:val="es-ES"/>
        </w:rPr>
      </w:pPr>
      <w:r w:rsidRPr="007304F5">
        <w:rPr>
          <w:lang w:val="es-ES"/>
        </w:rPr>
        <w:t xml:space="preserve">Unidad 2: </w:t>
      </w:r>
      <w:r w:rsidR="00A050BF">
        <w:rPr>
          <w:lang w:val="es-ES"/>
        </w:rPr>
        <w:t>¿Qué te gusta comer?</w:t>
      </w:r>
    </w:p>
    <w:p w:rsidR="00A050BF" w:rsidRDefault="00A050BF" w:rsidP="00A050BF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Desayuno internacional</w:t>
      </w:r>
    </w:p>
    <w:p w:rsidR="00A050BF" w:rsidRDefault="00A050BF" w:rsidP="00A050BF">
      <w:pPr>
        <w:pStyle w:val="Prrafodelista"/>
        <w:numPr>
          <w:ilvl w:val="0"/>
          <w:numId w:val="20"/>
        </w:numPr>
        <w:rPr>
          <w:lang w:val="es-ES"/>
        </w:rPr>
      </w:pPr>
      <w:r>
        <w:rPr>
          <w:lang w:val="es-ES"/>
        </w:rPr>
        <w:t>Hablar sobre lo que acostumbras desayunar</w:t>
      </w:r>
    </w:p>
    <w:p w:rsidR="00A050BF" w:rsidRDefault="00A050BF" w:rsidP="00A050BF">
      <w:pPr>
        <w:pStyle w:val="Prrafodelista"/>
        <w:numPr>
          <w:ilvl w:val="0"/>
          <w:numId w:val="20"/>
        </w:numPr>
        <w:rPr>
          <w:lang w:val="es-ES"/>
        </w:rPr>
      </w:pPr>
      <w:r>
        <w:rPr>
          <w:lang w:val="es-ES"/>
        </w:rPr>
        <w:t>El verbo “comer”</w:t>
      </w:r>
    </w:p>
    <w:p w:rsidR="00A050BF" w:rsidRDefault="00A050BF" w:rsidP="00A050BF">
      <w:pPr>
        <w:pStyle w:val="Prrafodelista"/>
        <w:numPr>
          <w:ilvl w:val="0"/>
          <w:numId w:val="20"/>
        </w:numPr>
        <w:rPr>
          <w:lang w:val="es-ES"/>
        </w:rPr>
      </w:pPr>
      <w:r>
        <w:rPr>
          <w:lang w:val="es-ES"/>
        </w:rPr>
        <w:t>Declinación del nominativo y acusativo</w:t>
      </w:r>
    </w:p>
    <w:p w:rsidR="00A050BF" w:rsidRDefault="00A050BF" w:rsidP="00A050BF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Buen apetito</w:t>
      </w:r>
    </w:p>
    <w:p w:rsidR="00A050BF" w:rsidRDefault="00A050BF" w:rsidP="00A050BF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Nombrar los alimentos</w:t>
      </w:r>
    </w:p>
    <w:p w:rsidR="00A050BF" w:rsidRDefault="00A050BF" w:rsidP="00A050BF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Hablar sobre preferencias de comida</w:t>
      </w:r>
    </w:p>
    <w:p w:rsidR="00A050BF" w:rsidRDefault="00A050BF" w:rsidP="00A050BF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El verbo “gustar”</w:t>
      </w:r>
    </w:p>
    <w:p w:rsidR="00A050BF" w:rsidRDefault="00A050BF" w:rsidP="00A050BF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Negación con “ningún” y con “no”</w:t>
      </w:r>
    </w:p>
    <w:p w:rsidR="00A050BF" w:rsidRDefault="00A050BF" w:rsidP="00A050BF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En el restorán de comida rápida</w:t>
      </w:r>
    </w:p>
    <w:p w:rsidR="00A050BF" w:rsidRDefault="00A050BF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Ordenar comida en el restorán</w:t>
      </w:r>
    </w:p>
    <w:p w:rsidR="00A050BF" w:rsidRDefault="00FF2C31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Formular recomendaciones</w:t>
      </w:r>
    </w:p>
    <w:p w:rsidR="00FF2C31" w:rsidRDefault="00FF2C31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El verbo “pedir”</w:t>
      </w:r>
    </w:p>
    <w:p w:rsidR="00FF2C31" w:rsidRDefault="00FF2C31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Expresar un deseo</w:t>
      </w:r>
    </w:p>
    <w:p w:rsidR="00FF2C31" w:rsidRDefault="00FF2C31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El verbo “desear”</w:t>
      </w:r>
    </w:p>
    <w:p w:rsidR="00FF2C31" w:rsidRPr="00A050BF" w:rsidRDefault="00FF2C31" w:rsidP="00A050BF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El imperativo</w:t>
      </w:r>
    </w:p>
    <w:p w:rsidR="00721431" w:rsidRPr="00A050BF" w:rsidRDefault="00721431" w:rsidP="00A050BF">
      <w:pPr>
        <w:rPr>
          <w:lang w:val="es-ES"/>
        </w:rPr>
      </w:pPr>
    </w:p>
    <w:p w:rsidR="00721431" w:rsidRDefault="00721431" w:rsidP="00721431">
      <w:pPr>
        <w:rPr>
          <w:lang w:val="es-ES"/>
        </w:rPr>
      </w:pPr>
    </w:p>
    <w:p w:rsidR="00721431" w:rsidRPr="00721431" w:rsidRDefault="00721431" w:rsidP="00721431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MAYO:</w:t>
      </w:r>
    </w:p>
    <w:p w:rsidR="00721431" w:rsidRDefault="00343F3D" w:rsidP="00A050BF">
      <w:pPr>
        <w:rPr>
          <w:lang w:val="es-ES"/>
        </w:rPr>
      </w:pPr>
      <w:r w:rsidRPr="00343F3D">
        <w:rPr>
          <w:lang w:val="es-ES"/>
        </w:rPr>
        <w:t xml:space="preserve">Unidad 3: </w:t>
      </w:r>
      <w:r w:rsidR="00A050BF">
        <w:rPr>
          <w:lang w:val="es-ES"/>
        </w:rPr>
        <w:t>La rutina diaria</w:t>
      </w:r>
    </w:p>
    <w:p w:rsidR="00A050BF" w:rsidRDefault="00A050BF" w:rsidP="00A050BF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¿Qué hora es?</w:t>
      </w:r>
    </w:p>
    <w:p w:rsidR="00FF2C31" w:rsidRDefault="00FF2C31" w:rsidP="00FF2C31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Nombrar la hora</w:t>
      </w:r>
    </w:p>
    <w:p w:rsidR="00A050BF" w:rsidRDefault="00A050BF" w:rsidP="00A050BF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¿Cómo transcurre tu día?</w:t>
      </w:r>
    </w:p>
    <w:p w:rsidR="00FF2C31" w:rsidRDefault="00FF2C31" w:rsidP="00FF2C31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Describir la rutina diaria</w:t>
      </w:r>
    </w:p>
    <w:p w:rsidR="00FF2C31" w:rsidRDefault="00FF2C31" w:rsidP="00FF2C31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Verbos en presente</w:t>
      </w:r>
    </w:p>
    <w:p w:rsidR="00FF2C31" w:rsidRDefault="00FF2C31" w:rsidP="00FF2C31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Verbos separables</w:t>
      </w:r>
    </w:p>
    <w:p w:rsidR="00FF2C31" w:rsidRDefault="00FF2C31" w:rsidP="00FF2C31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Cmplemento de tiempo “a las” y “en”</w:t>
      </w:r>
    </w:p>
    <w:p w:rsidR="00A050BF" w:rsidRDefault="00A050BF" w:rsidP="00A050BF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¿Dónde estuviste ayer?</w:t>
      </w:r>
    </w:p>
    <w:p w:rsidR="00FF2C31" w:rsidRDefault="00FF2C31" w:rsidP="00FF2C31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Hablar sobre tu plan semanal</w:t>
      </w:r>
    </w:p>
    <w:p w:rsidR="00FF2C31" w:rsidRDefault="00FF2C31" w:rsidP="00FF2C31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Narrar el día anterior</w:t>
      </w:r>
    </w:p>
    <w:p w:rsidR="00FF2C31" w:rsidRPr="00A050BF" w:rsidRDefault="00FF2C31" w:rsidP="00FF2C31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Pretérito de “ser o estar” y de “tener”</w:t>
      </w:r>
    </w:p>
    <w:p w:rsidR="00343F3D" w:rsidRPr="007304F5" w:rsidRDefault="00343F3D" w:rsidP="007304F5">
      <w:pPr>
        <w:rPr>
          <w:lang w:val="es-ES"/>
        </w:rPr>
      </w:pPr>
    </w:p>
    <w:sectPr w:rsidR="00343F3D" w:rsidRPr="007304F5" w:rsidSect="00B7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6B" w:rsidRDefault="0046026B" w:rsidP="007A1EBF">
      <w:pPr>
        <w:spacing w:after="0" w:line="240" w:lineRule="auto"/>
      </w:pPr>
      <w:r>
        <w:separator/>
      </w:r>
    </w:p>
  </w:endnote>
  <w:endnote w:type="continuationSeparator" w:id="1">
    <w:p w:rsidR="0046026B" w:rsidRDefault="0046026B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0D" w:rsidRDefault="00043E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0D" w:rsidRDefault="00043E0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0D" w:rsidRDefault="00043E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6B" w:rsidRDefault="0046026B" w:rsidP="007A1EBF">
      <w:pPr>
        <w:spacing w:after="0" w:line="240" w:lineRule="auto"/>
      </w:pPr>
      <w:r>
        <w:separator/>
      </w:r>
    </w:p>
  </w:footnote>
  <w:footnote w:type="continuationSeparator" w:id="1">
    <w:p w:rsidR="0046026B" w:rsidRDefault="0046026B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0D" w:rsidRDefault="00043E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827"/>
      <w:gridCol w:w="2530"/>
    </w:tblGrid>
    <w:tr w:rsidR="007A1EBF" w:rsidTr="0047607E">
      <w:trPr>
        <w:cantSplit/>
        <w:trHeight w:val="274"/>
      </w:trPr>
      <w:tc>
        <w:tcPr>
          <w:tcW w:w="2622" w:type="dxa"/>
          <w:vMerge w:val="restart"/>
        </w:tcPr>
        <w:p w:rsidR="007A1EBF" w:rsidRDefault="007A1EBF" w:rsidP="007A1EBF">
          <w:pPr>
            <w:jc w:val="center"/>
          </w:pPr>
        </w:p>
        <w:p w:rsidR="007A1EBF" w:rsidRDefault="007A1EBF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  <w:r w:rsidRPr="007A1EBF">
            <w:rPr>
              <w:rFonts w:ascii="Arial Narrow" w:hAnsi="Arial Narrow"/>
              <w:b/>
              <w:lang w:val="es-CL"/>
            </w:rPr>
            <w:t xml:space="preserve">DEPARTAMENTO DE </w:t>
          </w:r>
          <w:r w:rsidR="00043E0D">
            <w:rPr>
              <w:rFonts w:ascii="Arial Narrow" w:hAnsi="Arial Narrow"/>
              <w:b/>
              <w:lang w:val="es-CL"/>
            </w:rPr>
            <w:t>ALEMÁN</w:t>
          </w:r>
        </w:p>
        <w:p w:rsidR="00043E0D" w:rsidRPr="007A1EBF" w:rsidRDefault="00043E0D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:rsidR="00043E0D" w:rsidRDefault="00043E0D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:rsidR="007A1EBF" w:rsidRPr="00897A84" w:rsidRDefault="00EC4F4B" w:rsidP="00EC4F4B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Alemán </w:t>
          </w:r>
          <w:r w:rsidR="007A1EBF">
            <w:rPr>
              <w:rFonts w:ascii="Arial Narrow" w:hAnsi="Arial Narrow"/>
              <w:b/>
            </w:rPr>
            <w:t>Marzo/Abril/Mayo</w:t>
          </w:r>
        </w:p>
      </w:tc>
    </w:tr>
    <w:tr w:rsidR="007A1EBF" w:rsidRPr="00F90208" w:rsidTr="0047607E">
      <w:trPr>
        <w:cantSplit/>
        <w:trHeight w:val="345"/>
      </w:trPr>
      <w:tc>
        <w:tcPr>
          <w:tcW w:w="2622" w:type="dxa"/>
          <w:vMerge/>
        </w:tcPr>
        <w:p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7A1EBF" w:rsidRPr="00F90208" w:rsidRDefault="00F741C4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1°Medio</w:t>
          </w:r>
        </w:p>
      </w:tc>
    </w:tr>
    <w:tr w:rsidR="007A1EBF" w:rsidRPr="007A1EBF" w:rsidTr="0047607E">
      <w:trPr>
        <w:cantSplit/>
        <w:trHeight w:val="354"/>
      </w:trPr>
      <w:tc>
        <w:tcPr>
          <w:tcW w:w="2622" w:type="dxa"/>
          <w:vMerge/>
        </w:tcPr>
        <w:p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:rsidR="007A1EBF" w:rsidRPr="007A1EBF" w:rsidRDefault="00EC4F4B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Coordinadora María Angélica Vargas</w:t>
          </w:r>
        </w:p>
      </w:tc>
    </w:tr>
  </w:tbl>
  <w:p w:rsidR="007A1EBF" w:rsidRPr="007A1EBF" w:rsidRDefault="007A1EBF">
    <w:pPr>
      <w:pStyle w:val="Encabezado"/>
      <w:rPr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0D" w:rsidRDefault="00043E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06"/>
    <w:multiLevelType w:val="hybridMultilevel"/>
    <w:tmpl w:val="CDFCF41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B42AD"/>
    <w:multiLevelType w:val="hybridMultilevel"/>
    <w:tmpl w:val="51CC5A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C18E9"/>
    <w:multiLevelType w:val="hybridMultilevel"/>
    <w:tmpl w:val="C9F6778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A2EF0"/>
    <w:multiLevelType w:val="hybridMultilevel"/>
    <w:tmpl w:val="D950929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9489C"/>
    <w:multiLevelType w:val="hybridMultilevel"/>
    <w:tmpl w:val="BF8E1F7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326FB"/>
    <w:multiLevelType w:val="hybridMultilevel"/>
    <w:tmpl w:val="3E92C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4D45"/>
    <w:multiLevelType w:val="hybridMultilevel"/>
    <w:tmpl w:val="19320F7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4021C0"/>
    <w:multiLevelType w:val="hybridMultilevel"/>
    <w:tmpl w:val="0B647BA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B379DB"/>
    <w:multiLevelType w:val="hybridMultilevel"/>
    <w:tmpl w:val="3C5C01F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D85605"/>
    <w:multiLevelType w:val="hybridMultilevel"/>
    <w:tmpl w:val="AE8EFC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62B8B"/>
    <w:multiLevelType w:val="hybridMultilevel"/>
    <w:tmpl w:val="45040FF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4A1AD5"/>
    <w:multiLevelType w:val="hybridMultilevel"/>
    <w:tmpl w:val="2176FE4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A53CCB"/>
    <w:multiLevelType w:val="hybridMultilevel"/>
    <w:tmpl w:val="04F69F8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561BFE"/>
    <w:multiLevelType w:val="hybridMultilevel"/>
    <w:tmpl w:val="283A88F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D2780E"/>
    <w:multiLevelType w:val="hybridMultilevel"/>
    <w:tmpl w:val="16946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6307C"/>
    <w:multiLevelType w:val="hybridMultilevel"/>
    <w:tmpl w:val="774C3EB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807EF7"/>
    <w:multiLevelType w:val="hybridMultilevel"/>
    <w:tmpl w:val="33B4EDC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F84E27"/>
    <w:multiLevelType w:val="hybridMultilevel"/>
    <w:tmpl w:val="FF68BEE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A173F1"/>
    <w:multiLevelType w:val="hybridMultilevel"/>
    <w:tmpl w:val="EB6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16CE"/>
    <w:multiLevelType w:val="hybridMultilevel"/>
    <w:tmpl w:val="FF1EDF8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472B87"/>
    <w:multiLevelType w:val="hybridMultilevel"/>
    <w:tmpl w:val="1250C7C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9B4FE7"/>
    <w:multiLevelType w:val="hybridMultilevel"/>
    <w:tmpl w:val="12A6BDA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A37FBB"/>
    <w:multiLevelType w:val="hybridMultilevel"/>
    <w:tmpl w:val="1A7C8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17"/>
  </w:num>
  <w:num w:numId="10">
    <w:abstractNumId w:val="11"/>
  </w:num>
  <w:num w:numId="11">
    <w:abstractNumId w:val="19"/>
  </w:num>
  <w:num w:numId="12">
    <w:abstractNumId w:val="21"/>
  </w:num>
  <w:num w:numId="13">
    <w:abstractNumId w:val="10"/>
  </w:num>
  <w:num w:numId="14">
    <w:abstractNumId w:val="9"/>
  </w:num>
  <w:num w:numId="15">
    <w:abstractNumId w:val="22"/>
  </w:num>
  <w:num w:numId="16">
    <w:abstractNumId w:val="14"/>
  </w:num>
  <w:num w:numId="17">
    <w:abstractNumId w:val="6"/>
  </w:num>
  <w:num w:numId="18">
    <w:abstractNumId w:val="3"/>
  </w:num>
  <w:num w:numId="19">
    <w:abstractNumId w:val="20"/>
  </w:num>
  <w:num w:numId="20">
    <w:abstractNumId w:val="2"/>
  </w:num>
  <w:num w:numId="21">
    <w:abstractNumId w:val="4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F5"/>
    <w:rsid w:val="00031E84"/>
    <w:rsid w:val="00043E0D"/>
    <w:rsid w:val="002165A0"/>
    <w:rsid w:val="00343F3D"/>
    <w:rsid w:val="0046026B"/>
    <w:rsid w:val="00593651"/>
    <w:rsid w:val="0066513E"/>
    <w:rsid w:val="00721431"/>
    <w:rsid w:val="007304F5"/>
    <w:rsid w:val="007A1EBF"/>
    <w:rsid w:val="009B20ED"/>
    <w:rsid w:val="00A050BF"/>
    <w:rsid w:val="00A71A90"/>
    <w:rsid w:val="00AA27E5"/>
    <w:rsid w:val="00B73F19"/>
    <w:rsid w:val="00D1690F"/>
    <w:rsid w:val="00D20468"/>
    <w:rsid w:val="00E16F96"/>
    <w:rsid w:val="00E51145"/>
    <w:rsid w:val="00E9747F"/>
    <w:rsid w:val="00EC4F4B"/>
    <w:rsid w:val="00F741C4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  <w:style w:type="paragraph" w:styleId="Textodeglobo">
    <w:name w:val="Balloon Text"/>
    <w:basedOn w:val="Normal"/>
    <w:link w:val="TextodegloboCar"/>
    <w:uiPriority w:val="99"/>
    <w:semiHidden/>
    <w:unhideWhenUsed/>
    <w:rsid w:val="00E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cañas wahl</dc:creator>
  <cp:lastModifiedBy>laptop</cp:lastModifiedBy>
  <cp:revision>6</cp:revision>
  <dcterms:created xsi:type="dcterms:W3CDTF">2020-03-20T19:38:00Z</dcterms:created>
  <dcterms:modified xsi:type="dcterms:W3CDTF">2020-03-20T23:17:00Z</dcterms:modified>
</cp:coreProperties>
</file>