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8791" w:type="dxa"/>
        <w:tblLook w:val="04A0" w:firstRow="1" w:lastRow="0" w:firstColumn="1" w:lastColumn="0" w:noHBand="0" w:noVBand="1"/>
      </w:tblPr>
      <w:tblGrid>
        <w:gridCol w:w="1146"/>
        <w:gridCol w:w="1672"/>
        <w:gridCol w:w="4051"/>
        <w:gridCol w:w="1922"/>
      </w:tblGrid>
      <w:tr w:rsidR="00F3021A" w:rsidRPr="004C0C8A"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3021A" w:rsidRPr="004C0C8A" w:rsidRDefault="00D53D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C8A">
              <w:rPr>
                <w:rFonts w:ascii="Arial" w:hAnsi="Arial" w:cs="Arial"/>
                <w:sz w:val="22"/>
                <w:szCs w:val="22"/>
              </w:rPr>
              <w:t>Nº de la Unidad</w:t>
            </w:r>
          </w:p>
        </w:tc>
        <w:tc>
          <w:tcPr>
            <w:tcW w:w="1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3021A" w:rsidRPr="004C0C8A" w:rsidRDefault="00D53D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C8A">
              <w:rPr>
                <w:rFonts w:ascii="Arial" w:hAnsi="Arial" w:cs="Arial"/>
                <w:sz w:val="22"/>
                <w:szCs w:val="22"/>
              </w:rPr>
              <w:t>OA</w:t>
            </w:r>
          </w:p>
        </w:tc>
        <w:tc>
          <w:tcPr>
            <w:tcW w:w="41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3021A" w:rsidRPr="004C0C8A" w:rsidRDefault="00D53D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C8A">
              <w:rPr>
                <w:rFonts w:ascii="Arial" w:hAnsi="Arial" w:cs="Arial"/>
                <w:sz w:val="22"/>
                <w:szCs w:val="22"/>
              </w:rPr>
              <w:t>Contenidos</w:t>
            </w:r>
          </w:p>
        </w:tc>
        <w:tc>
          <w:tcPr>
            <w:tcW w:w="19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3021A" w:rsidRPr="004C0C8A" w:rsidRDefault="00D53D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C8A">
              <w:rPr>
                <w:rFonts w:ascii="Arial" w:hAnsi="Arial" w:cs="Arial"/>
                <w:sz w:val="22"/>
                <w:szCs w:val="22"/>
              </w:rPr>
              <w:t>Horas Pedagógicas</w:t>
            </w:r>
          </w:p>
        </w:tc>
      </w:tr>
      <w:tr w:rsidR="00F3021A" w:rsidRPr="004C0C8A">
        <w:tc>
          <w:tcPr>
            <w:tcW w:w="1140" w:type="dxa"/>
            <w:tcBorders>
              <w:top w:val="single" w:sz="18" w:space="0" w:color="000000"/>
            </w:tcBorders>
          </w:tcPr>
          <w:p w:rsidR="00F3021A" w:rsidRPr="004C0C8A" w:rsidRDefault="00D53DFF">
            <w:pPr>
              <w:tabs>
                <w:tab w:val="left" w:pos="8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C0C8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86" w:type="dxa"/>
            <w:tcBorders>
              <w:top w:val="single" w:sz="18" w:space="0" w:color="000000"/>
            </w:tcBorders>
          </w:tcPr>
          <w:p w:rsidR="00F3021A" w:rsidRPr="004C0C8A" w:rsidRDefault="00D53D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C0C8A">
              <w:rPr>
                <w:rFonts w:ascii="Arial" w:hAnsi="Arial" w:cs="Arial"/>
                <w:sz w:val="22"/>
                <w:szCs w:val="22"/>
              </w:rPr>
              <w:t>Expresar ideas de forma oral con especial foco en la correcta pronunciación de los sonidos indicados en los contenidos aplicándolos en situaciones auténticas.</w:t>
            </w:r>
          </w:p>
        </w:tc>
        <w:tc>
          <w:tcPr>
            <w:tcW w:w="4123" w:type="dxa"/>
            <w:tcBorders>
              <w:top w:val="single" w:sz="18" w:space="0" w:color="000000"/>
            </w:tcBorders>
          </w:tcPr>
          <w:p w:rsidR="00F3021A" w:rsidRPr="004C0C8A" w:rsidRDefault="00D53DF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C0C8A">
              <w:rPr>
                <w:rFonts w:ascii="Arial" w:hAnsi="Arial" w:cs="Arial"/>
                <w:sz w:val="22"/>
                <w:szCs w:val="22"/>
                <w:lang w:val="en-GB"/>
              </w:rPr>
              <w:t>Sound production (</w:t>
            </w:r>
            <w:r w:rsidRPr="004C0C8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/s/ /z/ /</w:t>
            </w:r>
            <w:proofErr w:type="spellStart"/>
            <w:r w:rsidRPr="004C0C8A">
              <w:rPr>
                <w:rFonts w:ascii="Arial" w:hAnsi="Arial" w:cs="Arial"/>
                <w:color w:val="000000"/>
                <w:sz w:val="22"/>
                <w:szCs w:val="22"/>
              </w:rPr>
              <w:t>ɪ</w:t>
            </w:r>
            <w:r w:rsidRPr="004C0C8A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proofErr w:type="spellEnd"/>
            <w:r w:rsidRPr="004C0C8A">
              <w:rPr>
                <w:rFonts w:ascii="Arial" w:hAnsi="Arial" w:cs="Arial"/>
                <w:color w:val="000000"/>
                <w:sz w:val="22"/>
                <w:szCs w:val="22"/>
              </w:rPr>
              <w:t>/ /</w:t>
            </w:r>
            <w:r w:rsidRPr="004C0C8A">
              <w:rPr>
                <w:rFonts w:ascii="Arial" w:hAnsi="Arial" w:cs="Arial"/>
                <w:color w:val="000000"/>
                <w:sz w:val="22"/>
                <w:szCs w:val="22"/>
              </w:rPr>
              <w:t>ɔ</w:t>
            </w:r>
            <w:r w:rsidRPr="004C0C8A">
              <w:rPr>
                <w:rFonts w:ascii="Arial" w:hAnsi="Arial" w:cs="Arial"/>
                <w:color w:val="000000"/>
                <w:sz w:val="22"/>
                <w:szCs w:val="22"/>
              </w:rPr>
              <w:t>:/ /</w:t>
            </w:r>
            <w:proofErr w:type="spellStart"/>
            <w:r w:rsidRPr="004C0C8A">
              <w:rPr>
                <w:rFonts w:ascii="Arial" w:hAnsi="Arial" w:cs="Arial"/>
                <w:color w:val="000000"/>
                <w:sz w:val="22"/>
                <w:szCs w:val="22"/>
              </w:rPr>
              <w:t>əʊ</w:t>
            </w:r>
            <w:proofErr w:type="spellEnd"/>
            <w:r w:rsidRPr="004C0C8A">
              <w:rPr>
                <w:rFonts w:ascii="Arial" w:hAnsi="Arial" w:cs="Arial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4C0C8A">
              <w:rPr>
                <w:rFonts w:ascii="Arial" w:hAnsi="Arial" w:cs="Arial"/>
                <w:color w:val="000000"/>
                <w:sz w:val="22"/>
                <w:szCs w:val="22"/>
              </w:rPr>
              <w:t>weak</w:t>
            </w:r>
            <w:proofErr w:type="spellEnd"/>
            <w:r w:rsidRPr="004C0C8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0C8A">
              <w:rPr>
                <w:rFonts w:ascii="Arial" w:hAnsi="Arial" w:cs="Arial"/>
                <w:color w:val="000000"/>
                <w:sz w:val="22"/>
                <w:szCs w:val="22"/>
              </w:rPr>
              <w:t>forms</w:t>
            </w:r>
            <w:proofErr w:type="spellEnd"/>
            <w:r w:rsidRPr="004C0C8A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pronunciación de terminación de </w:t>
            </w:r>
            <w:proofErr w:type="spellStart"/>
            <w:r w:rsidRPr="004C0C8A">
              <w:rPr>
                <w:rFonts w:ascii="Arial" w:hAnsi="Arial" w:cs="Arial"/>
                <w:color w:val="000000"/>
                <w:sz w:val="22"/>
                <w:szCs w:val="22"/>
              </w:rPr>
              <w:t>adjectivos</w:t>
            </w:r>
            <w:proofErr w:type="spellEnd"/>
            <w:r w:rsidRPr="004C0C8A">
              <w:rPr>
                <w:rFonts w:ascii="Arial" w:hAnsi="Arial" w:cs="Arial"/>
                <w:color w:val="000000"/>
                <w:sz w:val="22"/>
                <w:szCs w:val="22"/>
              </w:rPr>
              <w:t xml:space="preserve"> -</w:t>
            </w:r>
            <w:proofErr w:type="spellStart"/>
            <w:r w:rsidRPr="004C0C8A">
              <w:rPr>
                <w:rFonts w:ascii="Arial" w:hAnsi="Arial" w:cs="Arial"/>
                <w:color w:val="000000"/>
                <w:sz w:val="22"/>
                <w:szCs w:val="22"/>
              </w:rPr>
              <w:t>ed</w:t>
            </w:r>
            <w:proofErr w:type="spellEnd"/>
            <w:r w:rsidRPr="004C0C8A">
              <w:rPr>
                <w:rFonts w:ascii="Arial" w:hAnsi="Arial" w:cs="Arial"/>
                <w:color w:val="000000"/>
                <w:sz w:val="22"/>
                <w:szCs w:val="22"/>
              </w:rPr>
              <w:t>/-</w:t>
            </w:r>
            <w:proofErr w:type="spellStart"/>
            <w:r w:rsidRPr="004C0C8A">
              <w:rPr>
                <w:rFonts w:ascii="Arial" w:hAnsi="Arial" w:cs="Arial"/>
                <w:color w:val="000000"/>
                <w:sz w:val="22"/>
                <w:szCs w:val="22"/>
              </w:rPr>
              <w:t>ing</w:t>
            </w:r>
            <w:proofErr w:type="spellEnd"/>
            <w:r w:rsidRPr="004C0C8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F3021A" w:rsidRPr="004C0C8A" w:rsidRDefault="00D53DF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4C0C8A">
              <w:rPr>
                <w:rFonts w:ascii="Arial" w:hAnsi="Arial" w:cs="Arial"/>
                <w:color w:val="000000"/>
                <w:sz w:val="22"/>
                <w:szCs w:val="22"/>
              </w:rPr>
              <w:t>Weak</w:t>
            </w:r>
            <w:proofErr w:type="spellEnd"/>
            <w:r w:rsidRPr="004C0C8A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4C0C8A">
              <w:rPr>
                <w:rFonts w:ascii="Arial" w:hAnsi="Arial" w:cs="Arial"/>
                <w:color w:val="000000"/>
                <w:sz w:val="22"/>
                <w:szCs w:val="22"/>
              </w:rPr>
              <w:t>strong</w:t>
            </w:r>
            <w:proofErr w:type="spellEnd"/>
            <w:r w:rsidRPr="004C0C8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0C8A">
              <w:rPr>
                <w:rFonts w:ascii="Arial" w:hAnsi="Arial" w:cs="Arial"/>
                <w:color w:val="000000"/>
                <w:sz w:val="22"/>
                <w:szCs w:val="22"/>
              </w:rPr>
              <w:t>auxiliaries</w:t>
            </w:r>
            <w:proofErr w:type="spellEnd"/>
          </w:p>
          <w:p w:rsidR="00F3021A" w:rsidRPr="004C0C8A" w:rsidRDefault="00D53DF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4C0C8A">
              <w:rPr>
                <w:rFonts w:ascii="Arial" w:hAnsi="Arial" w:cs="Arial"/>
                <w:color w:val="000000"/>
                <w:sz w:val="22"/>
                <w:szCs w:val="22"/>
              </w:rPr>
              <w:t>Connected</w:t>
            </w:r>
            <w:proofErr w:type="spellEnd"/>
            <w:r w:rsidRPr="004C0C8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0C8A">
              <w:rPr>
                <w:rFonts w:ascii="Arial" w:hAnsi="Arial" w:cs="Arial"/>
                <w:color w:val="000000"/>
                <w:sz w:val="22"/>
                <w:szCs w:val="22"/>
              </w:rPr>
              <w:t>Speech</w:t>
            </w:r>
            <w:proofErr w:type="spellEnd"/>
          </w:p>
        </w:tc>
        <w:tc>
          <w:tcPr>
            <w:tcW w:w="1941" w:type="dxa"/>
            <w:tcBorders>
              <w:top w:val="single" w:sz="18" w:space="0" w:color="000000"/>
            </w:tcBorders>
          </w:tcPr>
          <w:p w:rsidR="00F3021A" w:rsidRPr="004C0C8A" w:rsidRDefault="00D53D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C0C8A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3021A" w:rsidRPr="004C0C8A">
        <w:tc>
          <w:tcPr>
            <w:tcW w:w="1140" w:type="dxa"/>
          </w:tcPr>
          <w:p w:rsidR="00F3021A" w:rsidRPr="004C0C8A" w:rsidRDefault="00D53D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C0C8A">
              <w:rPr>
                <w:rFonts w:ascii="Arial" w:hAnsi="Arial" w:cs="Arial"/>
                <w:sz w:val="22"/>
                <w:szCs w:val="22"/>
              </w:rPr>
              <w:t>Remedial</w:t>
            </w:r>
          </w:p>
        </w:tc>
        <w:tc>
          <w:tcPr>
            <w:tcW w:w="1586" w:type="dxa"/>
          </w:tcPr>
          <w:p w:rsidR="00F3021A" w:rsidRPr="004C0C8A" w:rsidRDefault="00D53D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C0C8A">
              <w:rPr>
                <w:rFonts w:ascii="Arial" w:hAnsi="Arial" w:cs="Arial"/>
                <w:sz w:val="22"/>
                <w:szCs w:val="22"/>
              </w:rPr>
              <w:t xml:space="preserve">Expresar ideas de forma oral con especial foco en la correcta pronunciación de los sonidos indicados en los contenidos </w:t>
            </w:r>
            <w:r w:rsidRPr="004C0C8A">
              <w:rPr>
                <w:rFonts w:ascii="Arial" w:hAnsi="Arial" w:cs="Arial"/>
                <w:sz w:val="22"/>
                <w:szCs w:val="22"/>
              </w:rPr>
              <w:t>aplicándolos en situaciones auténticas.</w:t>
            </w:r>
          </w:p>
        </w:tc>
        <w:tc>
          <w:tcPr>
            <w:tcW w:w="4123" w:type="dxa"/>
          </w:tcPr>
          <w:p w:rsidR="00F3021A" w:rsidRPr="004C0C8A" w:rsidRDefault="00D53DF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C0C8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Sound production (/</w:t>
            </w:r>
            <w:proofErr w:type="spellStart"/>
            <w:r w:rsidRPr="004C0C8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</w:t>
            </w:r>
            <w:r w:rsidRPr="004C0C8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ʃ</w:t>
            </w:r>
            <w:proofErr w:type="spellEnd"/>
            <w:r w:rsidRPr="004C0C8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/ /</w:t>
            </w:r>
            <w:r w:rsidRPr="004C0C8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ʃ</w:t>
            </w:r>
            <w:r w:rsidRPr="004C0C8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/ /</w:t>
            </w:r>
            <w:proofErr w:type="spellStart"/>
            <w:r w:rsidRPr="004C0C8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</w:t>
            </w:r>
            <w:r w:rsidRPr="004C0C8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ʊ</w:t>
            </w:r>
            <w:proofErr w:type="spellEnd"/>
            <w:r w:rsidRPr="004C0C8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/ /</w:t>
            </w:r>
            <w:r w:rsidRPr="004C0C8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ɜ</w:t>
            </w:r>
            <w:r w:rsidRPr="004C0C8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ː/)</w:t>
            </w:r>
          </w:p>
          <w:p w:rsidR="00F3021A" w:rsidRPr="004C0C8A" w:rsidRDefault="00D53DF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C0C8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Questions tags (rising and falling intonation)</w:t>
            </w:r>
          </w:p>
          <w:p w:rsidR="00F3021A" w:rsidRPr="004C0C8A" w:rsidRDefault="00D53DF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4C0C8A">
              <w:rPr>
                <w:rFonts w:ascii="Arial" w:hAnsi="Arial" w:cs="Arial"/>
                <w:color w:val="000000"/>
                <w:sz w:val="22"/>
                <w:szCs w:val="22"/>
              </w:rPr>
              <w:t>Sentence</w:t>
            </w:r>
            <w:proofErr w:type="spellEnd"/>
            <w:r w:rsidRPr="004C0C8A">
              <w:rPr>
                <w:rFonts w:ascii="Arial" w:hAnsi="Arial" w:cs="Arial"/>
                <w:color w:val="000000"/>
                <w:sz w:val="22"/>
                <w:szCs w:val="22"/>
              </w:rPr>
              <w:t xml:space="preserve"> stress</w:t>
            </w:r>
          </w:p>
          <w:p w:rsidR="00F3021A" w:rsidRPr="004C0C8A" w:rsidRDefault="00D53DF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C0C8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Weak form of modals in present and past</w:t>
            </w:r>
          </w:p>
        </w:tc>
        <w:tc>
          <w:tcPr>
            <w:tcW w:w="1941" w:type="dxa"/>
          </w:tcPr>
          <w:p w:rsidR="00F3021A" w:rsidRPr="004C0C8A" w:rsidRDefault="00D53D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C0C8A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3021A" w:rsidRPr="004C0C8A">
        <w:tc>
          <w:tcPr>
            <w:tcW w:w="1140" w:type="dxa"/>
            <w:tcBorders>
              <w:top w:val="nil"/>
            </w:tcBorders>
          </w:tcPr>
          <w:p w:rsidR="00F3021A" w:rsidRPr="004C0C8A" w:rsidRDefault="00D53D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C0C8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86" w:type="dxa"/>
            <w:tcBorders>
              <w:top w:val="nil"/>
            </w:tcBorders>
          </w:tcPr>
          <w:p w:rsidR="00F3021A" w:rsidRPr="004C0C8A" w:rsidRDefault="00D53D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C0C8A">
              <w:rPr>
                <w:rFonts w:ascii="Arial" w:hAnsi="Arial" w:cs="Arial"/>
                <w:sz w:val="22"/>
                <w:szCs w:val="22"/>
              </w:rPr>
              <w:t>Socializar material periodístico (a convenir con docente) con la clase</w:t>
            </w:r>
            <w:r w:rsidRPr="004C0C8A">
              <w:rPr>
                <w:rFonts w:ascii="Arial" w:hAnsi="Arial" w:cs="Arial"/>
                <w:sz w:val="22"/>
                <w:szCs w:val="22"/>
              </w:rPr>
              <w:t xml:space="preserve"> aplicando los contenidos vistos en clase</w:t>
            </w:r>
          </w:p>
        </w:tc>
        <w:tc>
          <w:tcPr>
            <w:tcW w:w="4123" w:type="dxa"/>
            <w:tcBorders>
              <w:top w:val="nil"/>
            </w:tcBorders>
          </w:tcPr>
          <w:p w:rsidR="00F3021A" w:rsidRPr="004C0C8A" w:rsidRDefault="00D53DF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C0C8A">
              <w:rPr>
                <w:rFonts w:ascii="Arial" w:hAnsi="Arial" w:cs="Arial"/>
                <w:sz w:val="22"/>
                <w:szCs w:val="22"/>
                <w:lang w:val="en-GB"/>
              </w:rPr>
              <w:t>Discourse analysis</w:t>
            </w:r>
          </w:p>
          <w:p w:rsidR="00F3021A" w:rsidRPr="004C0C8A" w:rsidRDefault="00D53DF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C0C8A">
              <w:rPr>
                <w:rFonts w:ascii="Arial" w:hAnsi="Arial" w:cs="Arial"/>
                <w:sz w:val="22"/>
                <w:szCs w:val="22"/>
                <w:lang w:val="en-GB"/>
              </w:rPr>
              <w:t>Journalistic texts</w:t>
            </w:r>
          </w:p>
          <w:p w:rsidR="00F3021A" w:rsidRPr="004C0C8A" w:rsidRDefault="00D53DF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C0C8A">
              <w:rPr>
                <w:rFonts w:ascii="Arial" w:hAnsi="Arial" w:cs="Arial"/>
                <w:sz w:val="22"/>
                <w:szCs w:val="22"/>
                <w:lang w:val="en-GB"/>
              </w:rPr>
              <w:t>Reported speech</w:t>
            </w:r>
          </w:p>
          <w:p w:rsidR="00F3021A" w:rsidRPr="004C0C8A" w:rsidRDefault="00D53DF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C0C8A">
              <w:rPr>
                <w:rFonts w:ascii="Arial" w:hAnsi="Arial" w:cs="Arial"/>
                <w:sz w:val="22"/>
                <w:szCs w:val="22"/>
                <w:lang w:val="en-GB"/>
              </w:rPr>
              <w:t>Passive voice</w:t>
            </w:r>
          </w:p>
          <w:p w:rsidR="00F3021A" w:rsidRPr="004C0C8A" w:rsidRDefault="00D53DF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4C0C8A">
              <w:rPr>
                <w:rFonts w:ascii="Arial" w:hAnsi="Arial" w:cs="Arial"/>
                <w:sz w:val="22"/>
                <w:szCs w:val="22"/>
                <w:lang w:val="en-GB"/>
              </w:rPr>
              <w:t>Wh</w:t>
            </w:r>
            <w:proofErr w:type="spellEnd"/>
            <w:r w:rsidRPr="004C0C8A">
              <w:rPr>
                <w:rFonts w:ascii="Arial" w:hAnsi="Arial" w:cs="Arial"/>
                <w:sz w:val="22"/>
                <w:szCs w:val="22"/>
                <w:lang w:val="en-GB"/>
              </w:rPr>
              <w:t>-question words</w:t>
            </w:r>
          </w:p>
        </w:tc>
        <w:tc>
          <w:tcPr>
            <w:tcW w:w="1941" w:type="dxa"/>
            <w:tcBorders>
              <w:top w:val="nil"/>
            </w:tcBorders>
          </w:tcPr>
          <w:p w:rsidR="00F3021A" w:rsidRPr="004C0C8A" w:rsidRDefault="00D53D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C0C8A">
              <w:rPr>
                <w:rFonts w:ascii="Arial" w:hAnsi="Arial" w:cs="Arial"/>
                <w:sz w:val="22"/>
                <w:szCs w:val="22"/>
              </w:rPr>
              <w:t>16-20</w:t>
            </w:r>
          </w:p>
        </w:tc>
      </w:tr>
      <w:tr w:rsidR="00F3021A" w:rsidRPr="004C0C8A">
        <w:tc>
          <w:tcPr>
            <w:tcW w:w="1140" w:type="dxa"/>
            <w:tcBorders>
              <w:top w:val="nil"/>
            </w:tcBorders>
          </w:tcPr>
          <w:p w:rsidR="00F3021A" w:rsidRPr="004C0C8A" w:rsidRDefault="00D53D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C0C8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86" w:type="dxa"/>
            <w:tcBorders>
              <w:top w:val="nil"/>
            </w:tcBorders>
          </w:tcPr>
          <w:p w:rsidR="00F3021A" w:rsidRPr="004C0C8A" w:rsidRDefault="00D53D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C0C8A">
              <w:rPr>
                <w:rFonts w:ascii="Arial" w:hAnsi="Arial" w:cs="Arial"/>
                <w:sz w:val="22"/>
                <w:szCs w:val="22"/>
              </w:rPr>
              <w:t xml:space="preserve">Declamar un discurso frente a clase utilizando técnicas de </w:t>
            </w:r>
            <w:r w:rsidRPr="004C0C8A">
              <w:rPr>
                <w:rFonts w:ascii="Arial" w:hAnsi="Arial" w:cs="Arial"/>
                <w:sz w:val="22"/>
                <w:szCs w:val="22"/>
              </w:rPr>
              <w:lastRenderedPageBreak/>
              <w:t xml:space="preserve">discurso público y argumentación vistas en la unidad </w:t>
            </w:r>
            <w:r w:rsidRPr="004C0C8A">
              <w:rPr>
                <w:rFonts w:ascii="Arial" w:hAnsi="Arial" w:cs="Arial"/>
                <w:sz w:val="22"/>
                <w:szCs w:val="22"/>
              </w:rPr>
              <w:t>sobre un problema que afecte a los estudiantes</w:t>
            </w:r>
          </w:p>
        </w:tc>
        <w:tc>
          <w:tcPr>
            <w:tcW w:w="4123" w:type="dxa"/>
            <w:tcBorders>
              <w:top w:val="nil"/>
            </w:tcBorders>
          </w:tcPr>
          <w:p w:rsidR="00F3021A" w:rsidRPr="004C0C8A" w:rsidRDefault="00D53DF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C0C8A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Argumentative essays </w:t>
            </w:r>
          </w:p>
          <w:p w:rsidR="00F3021A" w:rsidRPr="004C0C8A" w:rsidRDefault="00D53DF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C0C8A">
              <w:rPr>
                <w:rFonts w:ascii="Arial" w:hAnsi="Arial" w:cs="Arial"/>
                <w:sz w:val="22"/>
                <w:szCs w:val="22"/>
                <w:lang w:val="en-GB"/>
              </w:rPr>
              <w:t>Public speech</w:t>
            </w:r>
          </w:p>
          <w:p w:rsidR="00F3021A" w:rsidRPr="004C0C8A" w:rsidRDefault="00D53DF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C0C8A">
              <w:rPr>
                <w:rFonts w:ascii="Arial" w:hAnsi="Arial" w:cs="Arial"/>
                <w:sz w:val="22"/>
                <w:szCs w:val="22"/>
                <w:lang w:val="en-GB"/>
              </w:rPr>
              <w:t>Text organization</w:t>
            </w:r>
          </w:p>
          <w:p w:rsidR="00F3021A" w:rsidRPr="004C0C8A" w:rsidRDefault="00D53DF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C0C8A">
              <w:rPr>
                <w:rFonts w:ascii="Arial" w:hAnsi="Arial" w:cs="Arial"/>
                <w:sz w:val="22"/>
                <w:szCs w:val="22"/>
                <w:lang w:val="en-GB"/>
              </w:rPr>
              <w:t>Argument building</w:t>
            </w:r>
          </w:p>
          <w:p w:rsidR="00F3021A" w:rsidRPr="004C0C8A" w:rsidRDefault="00D53DF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C0C8A">
              <w:rPr>
                <w:rFonts w:ascii="Arial" w:hAnsi="Arial" w:cs="Arial"/>
                <w:sz w:val="22"/>
                <w:szCs w:val="22"/>
                <w:lang w:val="en-GB"/>
              </w:rPr>
              <w:t>Sequence adverbs</w:t>
            </w:r>
          </w:p>
        </w:tc>
        <w:tc>
          <w:tcPr>
            <w:tcW w:w="1941" w:type="dxa"/>
            <w:tcBorders>
              <w:top w:val="nil"/>
            </w:tcBorders>
          </w:tcPr>
          <w:p w:rsidR="00F3021A" w:rsidRPr="004C0C8A" w:rsidRDefault="00D53D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C0C8A">
              <w:rPr>
                <w:rFonts w:ascii="Arial" w:hAnsi="Arial" w:cs="Arial"/>
                <w:sz w:val="22"/>
                <w:szCs w:val="22"/>
              </w:rPr>
              <w:t>16-20</w:t>
            </w:r>
          </w:p>
        </w:tc>
      </w:tr>
      <w:tr w:rsidR="00F3021A" w:rsidRPr="004C0C8A">
        <w:tc>
          <w:tcPr>
            <w:tcW w:w="1140" w:type="dxa"/>
            <w:tcBorders>
              <w:top w:val="nil"/>
            </w:tcBorders>
          </w:tcPr>
          <w:p w:rsidR="00F3021A" w:rsidRPr="004C0C8A" w:rsidRDefault="00D53D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C0C8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86" w:type="dxa"/>
            <w:tcBorders>
              <w:top w:val="nil"/>
            </w:tcBorders>
          </w:tcPr>
          <w:p w:rsidR="00F3021A" w:rsidRPr="004C0C8A" w:rsidRDefault="00D53D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C0C8A">
              <w:rPr>
                <w:rFonts w:ascii="Arial" w:hAnsi="Arial" w:cs="Arial"/>
                <w:sz w:val="22"/>
                <w:szCs w:val="22"/>
              </w:rPr>
              <w:t xml:space="preserve">Curar una exposición frente a clase y docentes presentando sus opiniones y argumentos sobre sus </w:t>
            </w:r>
            <w:r w:rsidRPr="004C0C8A">
              <w:rPr>
                <w:rFonts w:ascii="Arial" w:hAnsi="Arial" w:cs="Arial"/>
                <w:sz w:val="22"/>
                <w:szCs w:val="22"/>
              </w:rPr>
              <w:t>apreciaciones respecto a obras de arte y publicidad</w:t>
            </w:r>
          </w:p>
        </w:tc>
        <w:tc>
          <w:tcPr>
            <w:tcW w:w="4123" w:type="dxa"/>
            <w:tcBorders>
              <w:top w:val="nil"/>
            </w:tcBorders>
          </w:tcPr>
          <w:p w:rsidR="00F3021A" w:rsidRPr="004C0C8A" w:rsidRDefault="00D53DF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C0C8A">
              <w:rPr>
                <w:rFonts w:ascii="Arial" w:hAnsi="Arial" w:cs="Arial"/>
                <w:sz w:val="22"/>
                <w:szCs w:val="22"/>
                <w:lang w:val="en-GB"/>
              </w:rPr>
              <w:t>Advertising and art as expression and argumentation</w:t>
            </w:r>
          </w:p>
          <w:p w:rsidR="00F3021A" w:rsidRPr="004C0C8A" w:rsidRDefault="00D53DF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C0C8A">
              <w:rPr>
                <w:rFonts w:ascii="Arial" w:hAnsi="Arial" w:cs="Arial"/>
                <w:sz w:val="22"/>
                <w:szCs w:val="22"/>
                <w:lang w:val="en-GB"/>
              </w:rPr>
              <w:t>Conditionals</w:t>
            </w:r>
          </w:p>
          <w:p w:rsidR="00F3021A" w:rsidRPr="004C0C8A" w:rsidRDefault="00D53DF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C0C8A">
              <w:rPr>
                <w:rFonts w:ascii="Arial" w:hAnsi="Arial" w:cs="Arial"/>
                <w:sz w:val="22"/>
                <w:szCs w:val="22"/>
                <w:lang w:val="en-GB"/>
              </w:rPr>
              <w:t>Argument building</w:t>
            </w:r>
          </w:p>
          <w:p w:rsidR="00F3021A" w:rsidRPr="004C0C8A" w:rsidRDefault="00D53DF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C0C8A">
              <w:rPr>
                <w:rFonts w:ascii="Arial" w:hAnsi="Arial" w:cs="Arial"/>
                <w:sz w:val="22"/>
                <w:szCs w:val="22"/>
                <w:lang w:val="en-GB"/>
              </w:rPr>
              <w:t>Sequence adverbs</w:t>
            </w:r>
          </w:p>
        </w:tc>
        <w:tc>
          <w:tcPr>
            <w:tcW w:w="1941" w:type="dxa"/>
            <w:tcBorders>
              <w:top w:val="nil"/>
            </w:tcBorders>
          </w:tcPr>
          <w:p w:rsidR="00F3021A" w:rsidRPr="004C0C8A" w:rsidRDefault="00D53DF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C0C8A">
              <w:rPr>
                <w:rFonts w:ascii="Arial" w:hAnsi="Arial" w:cs="Arial"/>
                <w:sz w:val="22"/>
                <w:szCs w:val="22"/>
              </w:rPr>
              <w:t>16-20</w:t>
            </w:r>
          </w:p>
        </w:tc>
      </w:tr>
    </w:tbl>
    <w:p w:rsidR="00F3021A" w:rsidRDefault="00F3021A"/>
    <w:sectPr w:rsidR="00F30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DFF" w:rsidRDefault="00D53DFF">
      <w:r>
        <w:separator/>
      </w:r>
    </w:p>
  </w:endnote>
  <w:endnote w:type="continuationSeparator" w:id="0">
    <w:p w:rsidR="00D53DFF" w:rsidRDefault="00D5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C8A" w:rsidRDefault="004C0C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C8A" w:rsidRDefault="004C0C8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C8A" w:rsidRDefault="004C0C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DFF" w:rsidRDefault="00D53DFF">
      <w:r>
        <w:separator/>
      </w:r>
    </w:p>
  </w:footnote>
  <w:footnote w:type="continuationSeparator" w:id="0">
    <w:p w:rsidR="00D53DFF" w:rsidRDefault="00D53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C8A" w:rsidRDefault="004C0C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7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0"/>
      <w:gridCol w:w="3827"/>
      <w:gridCol w:w="2532"/>
    </w:tblGrid>
    <w:tr w:rsidR="00F3021A">
      <w:trPr>
        <w:cantSplit/>
        <w:trHeight w:val="274"/>
      </w:trPr>
      <w:tc>
        <w:tcPr>
          <w:tcW w:w="2620" w:type="dxa"/>
          <w:vMerge w:val="restart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</w:tcPr>
        <w:p w:rsidR="00F3021A" w:rsidRDefault="00F3021A">
          <w:pPr>
            <w:jc w:val="center"/>
          </w:pPr>
        </w:p>
        <w:p w:rsidR="00F3021A" w:rsidRDefault="00D53DFF">
          <w:pPr>
            <w:rPr>
              <w:rFonts w:ascii="Times New Roman" w:hAnsi="Times New Roman"/>
              <w:lang w:val="es-CL" w:eastAsia="es-ES_tradnl"/>
            </w:rPr>
          </w:pPr>
          <w:r>
            <w:rPr>
              <w:noProof/>
            </w:rPr>
            <w:drawing>
              <wp:inline distT="0" distB="0" distL="0" distR="0">
                <wp:extent cx="1514475" cy="448310"/>
                <wp:effectExtent l="0" t="0" r="0" b="0"/>
                <wp:docPr id="1" name="Imagen 1" descr="Logo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8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3021A" w:rsidRDefault="00F3021A">
          <w:pPr>
            <w:jc w:val="center"/>
            <w:rPr>
              <w:rFonts w:ascii="Times New Roman" w:hAnsi="Times New Roman"/>
              <w:lang w:val="es-CL" w:eastAsia="es-ES_tradnl"/>
            </w:rPr>
          </w:pPr>
        </w:p>
      </w:tc>
      <w:tc>
        <w:tcPr>
          <w:tcW w:w="3827" w:type="dxa"/>
          <w:vMerge w:val="restart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shd w:val="clear" w:color="auto" w:fill="auto"/>
        </w:tcPr>
        <w:p w:rsidR="00F3021A" w:rsidRDefault="00F3021A">
          <w:pPr>
            <w:pStyle w:val="Encabezado"/>
            <w:jc w:val="center"/>
            <w:rPr>
              <w:rFonts w:ascii="Arial" w:hAnsi="Arial"/>
              <w:b/>
              <w:sz w:val="20"/>
            </w:rPr>
          </w:pPr>
        </w:p>
        <w:p w:rsidR="00F3021A" w:rsidRDefault="00D53DFF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DEPARTAMENTO DE I</w:t>
          </w:r>
          <w:r>
            <w:rPr>
              <w:rFonts w:ascii="Arial Narrow" w:hAnsi="Arial Narrow"/>
              <w:b/>
            </w:rPr>
            <w:t>NGLÉS</w:t>
          </w:r>
        </w:p>
        <w:p w:rsidR="00F3021A" w:rsidRDefault="00D53DFF">
          <w:pPr>
            <w:pStyle w:val="Encabezado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RED DE CONTENIDOS 2020</w:t>
          </w:r>
        </w:p>
      </w:tc>
      <w:tc>
        <w:tcPr>
          <w:tcW w:w="2532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F3021A" w:rsidRDefault="00D53DFF">
          <w:pPr>
            <w:pStyle w:val="Encabezado"/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 xml:space="preserve"> I Semestre</w:t>
          </w:r>
        </w:p>
      </w:tc>
    </w:tr>
    <w:tr w:rsidR="00F3021A">
      <w:trPr>
        <w:cantSplit/>
        <w:trHeight w:val="345"/>
      </w:trPr>
      <w:tc>
        <w:tcPr>
          <w:tcW w:w="2620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</w:tcPr>
        <w:p w:rsidR="00F3021A" w:rsidRDefault="00F3021A">
          <w:pPr>
            <w:pStyle w:val="Encabezado"/>
            <w:rPr>
              <w:rFonts w:ascii="Eras Medium ITC" w:hAnsi="Eras Medium ITC"/>
            </w:rPr>
          </w:pPr>
        </w:p>
      </w:tc>
      <w:tc>
        <w:tcPr>
          <w:tcW w:w="3827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shd w:val="clear" w:color="auto" w:fill="auto"/>
        </w:tcPr>
        <w:p w:rsidR="00F3021A" w:rsidRDefault="00F3021A">
          <w:pPr>
            <w:pStyle w:val="Encabezado"/>
            <w:rPr>
              <w:rFonts w:ascii="Arial" w:hAnsi="Arial"/>
              <w:b/>
              <w:sz w:val="20"/>
            </w:rPr>
          </w:pPr>
        </w:p>
      </w:tc>
      <w:tc>
        <w:tcPr>
          <w:tcW w:w="2532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shd w:val="clear" w:color="auto" w:fill="auto"/>
          <w:vAlign w:val="center"/>
        </w:tcPr>
        <w:p w:rsidR="00F3021A" w:rsidRDefault="00D53DFF">
          <w:pPr>
            <w:pStyle w:val="Encabezado"/>
            <w:jc w:val="center"/>
            <w:rPr>
              <w:rFonts w:ascii="Arial Narrow" w:hAnsi="Arial Narrow"/>
              <w:b/>
              <w:sz w:val="20"/>
              <w:lang w:val="es-CL"/>
            </w:rPr>
          </w:pPr>
          <w:r>
            <w:rPr>
              <w:rFonts w:ascii="Arial Narrow" w:hAnsi="Arial Narrow"/>
              <w:b/>
              <w:sz w:val="20"/>
              <w:lang w:val="es-CL"/>
            </w:rPr>
            <w:t>IVº Medio Plan Electivo</w:t>
          </w:r>
        </w:p>
      </w:tc>
    </w:tr>
    <w:tr w:rsidR="00F3021A">
      <w:trPr>
        <w:cantSplit/>
        <w:trHeight w:val="354"/>
      </w:trPr>
      <w:tc>
        <w:tcPr>
          <w:tcW w:w="2620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</w:tcPr>
        <w:p w:rsidR="00F3021A" w:rsidRDefault="00F3021A">
          <w:pPr>
            <w:pStyle w:val="Encabezado"/>
            <w:rPr>
              <w:rFonts w:ascii="Eras Medium ITC" w:hAnsi="Eras Medium ITC"/>
              <w:lang w:val="es-CL"/>
            </w:rPr>
          </w:pPr>
        </w:p>
      </w:tc>
      <w:tc>
        <w:tcPr>
          <w:tcW w:w="3827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shd w:val="clear" w:color="auto" w:fill="auto"/>
        </w:tcPr>
        <w:p w:rsidR="00F3021A" w:rsidRDefault="00F3021A">
          <w:pPr>
            <w:pStyle w:val="Encabezado"/>
            <w:rPr>
              <w:rFonts w:ascii="Arial" w:hAnsi="Arial"/>
              <w:b/>
              <w:sz w:val="20"/>
              <w:lang w:val="es-CL"/>
            </w:rPr>
          </w:pPr>
        </w:p>
      </w:tc>
      <w:tc>
        <w:tcPr>
          <w:tcW w:w="2532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F3021A" w:rsidRDefault="00D53DFF">
          <w:pPr>
            <w:pStyle w:val="Encabezado"/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Coordinador</w:t>
          </w:r>
          <w:r w:rsidR="004C0C8A">
            <w:rPr>
              <w:rFonts w:ascii="Arial Narrow" w:hAnsi="Arial Narrow"/>
              <w:b/>
              <w:sz w:val="20"/>
            </w:rPr>
            <w:t xml:space="preserve"> </w:t>
          </w:r>
          <w:r>
            <w:rPr>
              <w:rFonts w:ascii="Arial Narrow" w:hAnsi="Arial Narrow"/>
              <w:b/>
              <w:sz w:val="20"/>
            </w:rPr>
            <w:t>Felipe Meza P.</w:t>
          </w:r>
        </w:p>
      </w:tc>
    </w:tr>
  </w:tbl>
  <w:p w:rsidR="00F3021A" w:rsidRDefault="00F3021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C8A" w:rsidRDefault="004C0C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C544F"/>
    <w:multiLevelType w:val="multilevel"/>
    <w:tmpl w:val="68FC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2194EE9"/>
    <w:multiLevelType w:val="multilevel"/>
    <w:tmpl w:val="1046D3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B801200"/>
    <w:multiLevelType w:val="multilevel"/>
    <w:tmpl w:val="690C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36451F9"/>
    <w:multiLevelType w:val="multilevel"/>
    <w:tmpl w:val="E31C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1A"/>
    <w:rsid w:val="004C0C8A"/>
    <w:rsid w:val="00D53DFF"/>
    <w:rsid w:val="00F3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71910D"/>
  <w15:docId w15:val="{46589EE0-A443-C547-859F-811F2015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1D4B49"/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D4B49"/>
    <w:rPr>
      <w:lang w:val="es-ES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1D4B4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1D4B49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39"/>
    <w:unhideWhenUsed/>
    <w:rsid w:val="001D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215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Obermoller</dc:creator>
  <dc:description/>
  <cp:lastModifiedBy>Hermann Obermoller</cp:lastModifiedBy>
  <cp:revision>4</cp:revision>
  <dcterms:created xsi:type="dcterms:W3CDTF">2020-03-20T12:28:00Z</dcterms:created>
  <dcterms:modified xsi:type="dcterms:W3CDTF">2020-03-24T13:07:00Z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