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FBFD" w14:textId="1BC0DC87" w:rsidR="00804B89" w:rsidRPr="00D84A00" w:rsidRDefault="00804B89" w:rsidP="00804B89">
      <w:pPr>
        <w:jc w:val="center"/>
        <w:rPr>
          <w:rFonts w:ascii="Arial" w:hAnsi="Arial" w:cs="Arial"/>
          <w:b/>
          <w:bCs/>
          <w:sz w:val="28"/>
          <w:szCs w:val="28"/>
          <w:lang w:val="en-GB"/>
        </w:rPr>
      </w:pPr>
      <w:r w:rsidRPr="00D84A00">
        <w:rPr>
          <w:rFonts w:ascii="Arial" w:hAnsi="Arial" w:cs="Arial"/>
          <w:b/>
          <w:bCs/>
          <w:sz w:val="28"/>
          <w:szCs w:val="28"/>
          <w:lang w:val="en-GB"/>
        </w:rPr>
        <w:t xml:space="preserve">Reinforcement Unit – </w:t>
      </w:r>
      <w:r w:rsidR="007B418D">
        <w:rPr>
          <w:rFonts w:ascii="Arial" w:hAnsi="Arial" w:cs="Arial"/>
          <w:b/>
          <w:bCs/>
          <w:sz w:val="28"/>
          <w:szCs w:val="28"/>
          <w:lang w:val="en-GB"/>
        </w:rPr>
        <w:t>11</w:t>
      </w:r>
      <w:r w:rsidR="007B418D" w:rsidRPr="007B418D">
        <w:rPr>
          <w:rFonts w:ascii="Arial" w:hAnsi="Arial" w:cs="Arial"/>
          <w:b/>
          <w:bCs/>
          <w:sz w:val="28"/>
          <w:szCs w:val="28"/>
          <w:vertAlign w:val="superscript"/>
          <w:lang w:val="en-GB"/>
        </w:rPr>
        <w:t>th</w:t>
      </w:r>
      <w:r w:rsidRPr="00D84A00">
        <w:rPr>
          <w:rFonts w:ascii="Arial" w:hAnsi="Arial" w:cs="Arial"/>
          <w:b/>
          <w:bCs/>
          <w:sz w:val="28"/>
          <w:szCs w:val="28"/>
          <w:lang w:val="en-GB"/>
        </w:rPr>
        <w:t xml:space="preserve"> grade</w:t>
      </w:r>
    </w:p>
    <w:p w14:paraId="59E3FB67" w14:textId="50D8E6E2" w:rsidR="004A69D3" w:rsidRDefault="004A69D3" w:rsidP="00804B89">
      <w:pPr>
        <w:jc w:val="center"/>
        <w:rPr>
          <w:rFonts w:ascii="Arial" w:hAnsi="Arial" w:cs="Arial"/>
          <w:b/>
          <w:bCs/>
          <w:sz w:val="28"/>
          <w:szCs w:val="28"/>
          <w:lang w:val="en-GB"/>
        </w:rPr>
      </w:pPr>
      <w:r w:rsidRPr="00D84A00">
        <w:rPr>
          <w:rFonts w:ascii="Arial" w:hAnsi="Arial" w:cs="Arial"/>
          <w:b/>
          <w:bCs/>
          <w:sz w:val="28"/>
          <w:szCs w:val="28"/>
          <w:lang w:val="en-GB"/>
        </w:rPr>
        <w:t>Worksheet 1</w:t>
      </w:r>
    </w:p>
    <w:p w14:paraId="2C1E3CA7" w14:textId="56B94D18" w:rsidR="007B418D" w:rsidRPr="007B418D" w:rsidRDefault="007B418D" w:rsidP="00804B89">
      <w:pPr>
        <w:jc w:val="center"/>
        <w:rPr>
          <w:rFonts w:ascii="Arial" w:hAnsi="Arial" w:cs="Arial"/>
          <w:b/>
          <w:bCs/>
        </w:rPr>
      </w:pPr>
      <w:r>
        <w:rPr>
          <w:rFonts w:ascii="Arial" w:hAnsi="Arial" w:cs="Arial"/>
          <w:b/>
          <w:bCs/>
        </w:rPr>
        <w:t>(</w:t>
      </w:r>
      <w:r w:rsidRPr="007B418D">
        <w:rPr>
          <w:rFonts w:ascii="Arial" w:hAnsi="Arial" w:cs="Arial"/>
          <w:b/>
          <w:bCs/>
        </w:rPr>
        <w:t>Esta guía debe ser enviada el 25 de marzo)</w:t>
      </w:r>
    </w:p>
    <w:p w14:paraId="2887DDB2" w14:textId="77777777" w:rsidR="00804B89" w:rsidRDefault="00804B89" w:rsidP="00804B89">
      <w:pPr>
        <w:pStyle w:val="Prrafodelista"/>
        <w:numPr>
          <w:ilvl w:val="0"/>
          <w:numId w:val="1"/>
        </w:numPr>
        <w:rPr>
          <w:rFonts w:ascii="Arial" w:hAnsi="Arial" w:cs="Arial"/>
          <w:b/>
          <w:bCs/>
        </w:rPr>
      </w:pPr>
      <w:r>
        <w:rPr>
          <w:rFonts w:ascii="Arial" w:hAnsi="Arial" w:cs="Arial"/>
          <w:b/>
          <w:bCs/>
        </w:rPr>
        <w:t>VOCABULARY</w:t>
      </w:r>
    </w:p>
    <w:p w14:paraId="7F50C5C2" w14:textId="77777777" w:rsidR="00804B89" w:rsidRPr="00804B89" w:rsidRDefault="00804B89" w:rsidP="00804B89">
      <w:pPr>
        <w:rPr>
          <w:rFonts w:ascii="Arial" w:hAnsi="Arial" w:cs="Arial"/>
          <w:b/>
          <w:bCs/>
          <w:lang w:val="en-GB"/>
        </w:rPr>
      </w:pPr>
      <w:r w:rsidRPr="00804B89">
        <w:rPr>
          <w:rFonts w:ascii="Arial" w:hAnsi="Arial" w:cs="Arial"/>
          <w:b/>
          <w:bCs/>
          <w:lang w:val="en-GB"/>
        </w:rPr>
        <w:t>Study the following lists o</w:t>
      </w:r>
      <w:r>
        <w:rPr>
          <w:rFonts w:ascii="Arial" w:hAnsi="Arial" w:cs="Arial"/>
          <w:b/>
          <w:bCs/>
          <w:lang w:val="en-GB"/>
        </w:rPr>
        <w:t>f vocabulary.</w:t>
      </w:r>
    </w:p>
    <w:tbl>
      <w:tblPr>
        <w:tblStyle w:val="Tablaconcuadrcula"/>
        <w:tblW w:w="10060" w:type="dxa"/>
        <w:tblInd w:w="-567" w:type="dxa"/>
        <w:tblLook w:val="04A0" w:firstRow="1" w:lastRow="0" w:firstColumn="1" w:lastColumn="0" w:noHBand="0" w:noVBand="1"/>
      </w:tblPr>
      <w:tblGrid>
        <w:gridCol w:w="2515"/>
        <w:gridCol w:w="2515"/>
        <w:gridCol w:w="2515"/>
        <w:gridCol w:w="2515"/>
      </w:tblGrid>
      <w:tr w:rsidR="00804B89" w:rsidRPr="00804B89" w14:paraId="1A4ED199" w14:textId="77777777" w:rsidTr="00804B89">
        <w:tc>
          <w:tcPr>
            <w:tcW w:w="2515" w:type="dxa"/>
          </w:tcPr>
          <w:p w14:paraId="58BFAA59" w14:textId="77777777" w:rsidR="00804B89" w:rsidRDefault="00804B89" w:rsidP="00804B89">
            <w:pPr>
              <w:ind w:right="144"/>
              <w:jc w:val="center"/>
              <w:rPr>
                <w:rFonts w:ascii="Arial" w:hAnsi="Arial" w:cs="Arial"/>
                <w:b/>
                <w:bCs/>
              </w:rPr>
            </w:pPr>
            <w:r>
              <w:rPr>
                <w:rFonts w:ascii="Arial" w:hAnsi="Arial" w:cs="Arial"/>
                <w:b/>
                <w:bCs/>
              </w:rPr>
              <w:t>Education</w:t>
            </w:r>
          </w:p>
        </w:tc>
        <w:tc>
          <w:tcPr>
            <w:tcW w:w="2515" w:type="dxa"/>
          </w:tcPr>
          <w:p w14:paraId="4BF6F05F" w14:textId="77777777" w:rsidR="00804B89" w:rsidRPr="00804B89" w:rsidRDefault="00804B89" w:rsidP="00804B89">
            <w:pPr>
              <w:ind w:right="144"/>
              <w:jc w:val="center"/>
              <w:rPr>
                <w:rFonts w:ascii="Arial" w:hAnsi="Arial" w:cs="Arial"/>
                <w:b/>
                <w:bCs/>
                <w:lang w:val="en-GB"/>
              </w:rPr>
            </w:pPr>
            <w:r w:rsidRPr="00804B89">
              <w:rPr>
                <w:rFonts w:ascii="Arial" w:hAnsi="Arial" w:cs="Arial"/>
                <w:b/>
                <w:bCs/>
                <w:lang w:val="en-GB"/>
              </w:rPr>
              <w:t>Things to do on Vacation</w:t>
            </w:r>
          </w:p>
        </w:tc>
        <w:tc>
          <w:tcPr>
            <w:tcW w:w="2515" w:type="dxa"/>
          </w:tcPr>
          <w:p w14:paraId="5B7056C2" w14:textId="77777777" w:rsidR="00804B89" w:rsidRPr="00804B89" w:rsidRDefault="00804B89" w:rsidP="00804B89">
            <w:pPr>
              <w:ind w:right="144"/>
              <w:jc w:val="center"/>
              <w:rPr>
                <w:rFonts w:ascii="Arial" w:hAnsi="Arial" w:cs="Arial"/>
                <w:b/>
                <w:bCs/>
                <w:lang w:val="en-GB"/>
              </w:rPr>
            </w:pPr>
            <w:r>
              <w:rPr>
                <w:rFonts w:ascii="Arial" w:hAnsi="Arial" w:cs="Arial"/>
                <w:b/>
                <w:bCs/>
                <w:lang w:val="en-GB"/>
              </w:rPr>
              <w:t xml:space="preserve">Illnesses </w:t>
            </w:r>
          </w:p>
        </w:tc>
        <w:tc>
          <w:tcPr>
            <w:tcW w:w="2515" w:type="dxa"/>
          </w:tcPr>
          <w:p w14:paraId="7FBD400B" w14:textId="77777777" w:rsidR="00804B89" w:rsidRPr="00804B89" w:rsidRDefault="00804B89" w:rsidP="00804B89">
            <w:pPr>
              <w:ind w:right="144"/>
              <w:jc w:val="center"/>
              <w:rPr>
                <w:rFonts w:ascii="Arial" w:hAnsi="Arial" w:cs="Arial"/>
                <w:b/>
                <w:bCs/>
                <w:lang w:val="en-GB"/>
              </w:rPr>
            </w:pPr>
            <w:r>
              <w:rPr>
                <w:rFonts w:ascii="Arial" w:hAnsi="Arial" w:cs="Arial"/>
                <w:b/>
                <w:bCs/>
                <w:lang w:val="en-GB"/>
              </w:rPr>
              <w:t>injuries</w:t>
            </w:r>
          </w:p>
        </w:tc>
      </w:tr>
      <w:tr w:rsidR="00804B89" w:rsidRPr="007B418D" w14:paraId="4D44A6F3" w14:textId="77777777" w:rsidTr="00804B89">
        <w:tc>
          <w:tcPr>
            <w:tcW w:w="2515" w:type="dxa"/>
          </w:tcPr>
          <w:p w14:paraId="5CCB87C3" w14:textId="77777777" w:rsidR="00804B89" w:rsidRPr="00804B89" w:rsidRDefault="00804B89" w:rsidP="00804B89">
            <w:pPr>
              <w:ind w:right="144"/>
              <w:rPr>
                <w:rFonts w:ascii="Arial" w:hAnsi="Arial" w:cs="Arial"/>
                <w:lang w:val="en-GB"/>
              </w:rPr>
            </w:pPr>
            <w:r w:rsidRPr="00804B89">
              <w:rPr>
                <w:rFonts w:ascii="Arial" w:hAnsi="Arial" w:cs="Arial"/>
                <w:lang w:val="en-GB"/>
              </w:rPr>
              <w:t>Be</w:t>
            </w:r>
            <w:r>
              <w:rPr>
                <w:rFonts w:ascii="Arial" w:hAnsi="Arial" w:cs="Arial"/>
                <w:lang w:val="en-GB"/>
              </w:rPr>
              <w:t xml:space="preserve"> early / late / on time</w:t>
            </w:r>
          </w:p>
        </w:tc>
        <w:tc>
          <w:tcPr>
            <w:tcW w:w="2515" w:type="dxa"/>
          </w:tcPr>
          <w:p w14:paraId="072431FD" w14:textId="77777777" w:rsidR="00804B89" w:rsidRPr="00804B89" w:rsidRDefault="00804B89" w:rsidP="00804B89">
            <w:pPr>
              <w:ind w:right="144"/>
              <w:rPr>
                <w:rFonts w:ascii="Arial" w:hAnsi="Arial" w:cs="Arial"/>
                <w:lang w:val="en-GB"/>
              </w:rPr>
            </w:pPr>
            <w:r>
              <w:rPr>
                <w:rFonts w:ascii="Arial" w:hAnsi="Arial" w:cs="Arial"/>
                <w:lang w:val="en-GB"/>
              </w:rPr>
              <w:t>Buy souvenirs</w:t>
            </w:r>
          </w:p>
        </w:tc>
        <w:tc>
          <w:tcPr>
            <w:tcW w:w="2515" w:type="dxa"/>
          </w:tcPr>
          <w:p w14:paraId="129E6AD7" w14:textId="77777777" w:rsidR="00804B89" w:rsidRPr="00804B89" w:rsidRDefault="00804B89" w:rsidP="00804B89">
            <w:pPr>
              <w:ind w:right="144"/>
              <w:rPr>
                <w:rFonts w:ascii="Arial" w:hAnsi="Arial" w:cs="Arial"/>
                <w:lang w:val="en-GB"/>
              </w:rPr>
            </w:pPr>
            <w:r>
              <w:rPr>
                <w:rFonts w:ascii="Arial" w:hAnsi="Arial" w:cs="Arial"/>
                <w:lang w:val="en-GB"/>
              </w:rPr>
              <w:t xml:space="preserve">A Backache </w:t>
            </w:r>
          </w:p>
        </w:tc>
        <w:tc>
          <w:tcPr>
            <w:tcW w:w="2515" w:type="dxa"/>
          </w:tcPr>
          <w:p w14:paraId="627568DC" w14:textId="77777777" w:rsidR="00804B89" w:rsidRPr="00804B89" w:rsidRDefault="00843771" w:rsidP="00804B89">
            <w:pPr>
              <w:ind w:right="144"/>
              <w:rPr>
                <w:rFonts w:ascii="Arial" w:hAnsi="Arial" w:cs="Arial"/>
                <w:lang w:val="en-GB"/>
              </w:rPr>
            </w:pPr>
            <w:r>
              <w:rPr>
                <w:rFonts w:ascii="Arial" w:hAnsi="Arial" w:cs="Arial"/>
                <w:lang w:val="en-GB"/>
              </w:rPr>
              <w:t>Break an arm (or any limb of your body)</w:t>
            </w:r>
          </w:p>
        </w:tc>
      </w:tr>
      <w:tr w:rsidR="00804B89" w:rsidRPr="007B418D" w14:paraId="12A18212" w14:textId="77777777" w:rsidTr="00804B89">
        <w:tc>
          <w:tcPr>
            <w:tcW w:w="2515" w:type="dxa"/>
          </w:tcPr>
          <w:p w14:paraId="5DC588C0" w14:textId="77777777" w:rsidR="00804B89" w:rsidRPr="00804B89" w:rsidRDefault="00804B89" w:rsidP="00804B89">
            <w:pPr>
              <w:ind w:right="144"/>
              <w:rPr>
                <w:rFonts w:ascii="Arial" w:hAnsi="Arial" w:cs="Arial"/>
                <w:lang w:val="en-GB"/>
              </w:rPr>
            </w:pPr>
            <w:r>
              <w:rPr>
                <w:rFonts w:ascii="Arial" w:hAnsi="Arial" w:cs="Arial"/>
                <w:lang w:val="en-GB"/>
              </w:rPr>
              <w:t>Study for tests</w:t>
            </w:r>
          </w:p>
        </w:tc>
        <w:tc>
          <w:tcPr>
            <w:tcW w:w="2515" w:type="dxa"/>
          </w:tcPr>
          <w:p w14:paraId="7E1C0ABC" w14:textId="77777777" w:rsidR="00804B89" w:rsidRPr="00804B89" w:rsidRDefault="00804B89" w:rsidP="00804B89">
            <w:pPr>
              <w:ind w:right="144"/>
              <w:rPr>
                <w:rFonts w:ascii="Arial" w:hAnsi="Arial" w:cs="Arial"/>
                <w:lang w:val="en-GB"/>
              </w:rPr>
            </w:pPr>
            <w:r>
              <w:rPr>
                <w:rFonts w:ascii="Arial" w:hAnsi="Arial" w:cs="Arial"/>
                <w:lang w:val="en-GB"/>
              </w:rPr>
              <w:t>Eat out</w:t>
            </w:r>
          </w:p>
        </w:tc>
        <w:tc>
          <w:tcPr>
            <w:tcW w:w="2515" w:type="dxa"/>
          </w:tcPr>
          <w:p w14:paraId="14D4B819" w14:textId="77777777" w:rsidR="00804B89" w:rsidRPr="00804B89" w:rsidRDefault="00804B89" w:rsidP="00804B89">
            <w:pPr>
              <w:ind w:right="144"/>
              <w:rPr>
                <w:rFonts w:ascii="Arial" w:hAnsi="Arial" w:cs="Arial"/>
                <w:lang w:val="en-GB"/>
              </w:rPr>
            </w:pPr>
            <w:r>
              <w:rPr>
                <w:rFonts w:ascii="Arial" w:hAnsi="Arial" w:cs="Arial"/>
                <w:lang w:val="en-GB"/>
              </w:rPr>
              <w:t xml:space="preserve">A Headache </w:t>
            </w:r>
          </w:p>
        </w:tc>
        <w:tc>
          <w:tcPr>
            <w:tcW w:w="2515" w:type="dxa"/>
          </w:tcPr>
          <w:p w14:paraId="3FA75CD7" w14:textId="77777777" w:rsidR="00804B89" w:rsidRPr="00804B89" w:rsidRDefault="00843771" w:rsidP="00804B89">
            <w:pPr>
              <w:ind w:right="144"/>
              <w:rPr>
                <w:rFonts w:ascii="Arial" w:hAnsi="Arial" w:cs="Arial"/>
                <w:lang w:val="en-GB"/>
              </w:rPr>
            </w:pPr>
            <w:r>
              <w:rPr>
                <w:rFonts w:ascii="Arial" w:hAnsi="Arial" w:cs="Arial"/>
                <w:lang w:val="en-GB"/>
              </w:rPr>
              <w:t>Bruise your knee (or any part of your body)</w:t>
            </w:r>
          </w:p>
        </w:tc>
      </w:tr>
      <w:tr w:rsidR="00804B89" w:rsidRPr="007B418D" w14:paraId="6C1C3D5F" w14:textId="77777777" w:rsidTr="00804B89">
        <w:tc>
          <w:tcPr>
            <w:tcW w:w="2515" w:type="dxa"/>
          </w:tcPr>
          <w:p w14:paraId="59079779" w14:textId="77777777" w:rsidR="00804B89" w:rsidRPr="00804B89" w:rsidRDefault="00804B89" w:rsidP="00804B89">
            <w:pPr>
              <w:ind w:right="144"/>
              <w:rPr>
                <w:rFonts w:ascii="Arial" w:hAnsi="Arial" w:cs="Arial"/>
                <w:lang w:val="en-GB"/>
              </w:rPr>
            </w:pPr>
            <w:r>
              <w:rPr>
                <w:rFonts w:ascii="Arial" w:hAnsi="Arial" w:cs="Arial"/>
                <w:lang w:val="en-GB"/>
              </w:rPr>
              <w:t>Pass or Fail a test / course</w:t>
            </w:r>
          </w:p>
        </w:tc>
        <w:tc>
          <w:tcPr>
            <w:tcW w:w="2515" w:type="dxa"/>
          </w:tcPr>
          <w:p w14:paraId="134AD9DF" w14:textId="77777777" w:rsidR="00804B89" w:rsidRPr="00804B89" w:rsidRDefault="00804B89" w:rsidP="00804B89">
            <w:pPr>
              <w:ind w:right="144"/>
              <w:rPr>
                <w:rFonts w:ascii="Arial" w:hAnsi="Arial" w:cs="Arial"/>
                <w:lang w:val="en-GB"/>
              </w:rPr>
            </w:pPr>
            <w:r>
              <w:rPr>
                <w:rFonts w:ascii="Arial" w:hAnsi="Arial" w:cs="Arial"/>
                <w:lang w:val="en-GB"/>
              </w:rPr>
              <w:t>Take pictures</w:t>
            </w:r>
          </w:p>
        </w:tc>
        <w:tc>
          <w:tcPr>
            <w:tcW w:w="2515" w:type="dxa"/>
          </w:tcPr>
          <w:p w14:paraId="3994FC7B" w14:textId="77777777" w:rsidR="00804B89" w:rsidRDefault="00804B89" w:rsidP="00804B89">
            <w:pPr>
              <w:ind w:right="144"/>
              <w:rPr>
                <w:rFonts w:ascii="Arial" w:hAnsi="Arial" w:cs="Arial"/>
                <w:lang w:val="en-GB"/>
              </w:rPr>
            </w:pPr>
            <w:proofErr w:type="spellStart"/>
            <w:proofErr w:type="gramStart"/>
            <w:r>
              <w:rPr>
                <w:rFonts w:ascii="Arial" w:hAnsi="Arial" w:cs="Arial"/>
                <w:lang w:val="en-GB"/>
              </w:rPr>
              <w:t>A</w:t>
            </w:r>
            <w:proofErr w:type="spellEnd"/>
            <w:proofErr w:type="gramEnd"/>
            <w:r>
              <w:rPr>
                <w:rFonts w:ascii="Arial" w:hAnsi="Arial" w:cs="Arial"/>
                <w:lang w:val="en-GB"/>
              </w:rPr>
              <w:t xml:space="preserve"> Earache</w:t>
            </w:r>
          </w:p>
          <w:p w14:paraId="23A6C491" w14:textId="77777777" w:rsidR="00804B89" w:rsidRPr="00804B89" w:rsidRDefault="00804B89" w:rsidP="00804B89">
            <w:pPr>
              <w:ind w:right="144"/>
              <w:rPr>
                <w:rFonts w:ascii="Arial" w:hAnsi="Arial" w:cs="Arial"/>
                <w:lang w:val="en-GB"/>
              </w:rPr>
            </w:pPr>
          </w:p>
        </w:tc>
        <w:tc>
          <w:tcPr>
            <w:tcW w:w="2515" w:type="dxa"/>
          </w:tcPr>
          <w:p w14:paraId="4FCFA5E6" w14:textId="77777777" w:rsidR="00804B89" w:rsidRPr="00804B89" w:rsidRDefault="00843771" w:rsidP="00804B89">
            <w:pPr>
              <w:ind w:right="144"/>
              <w:rPr>
                <w:rFonts w:ascii="Arial" w:hAnsi="Arial" w:cs="Arial"/>
                <w:lang w:val="en-GB"/>
              </w:rPr>
            </w:pPr>
            <w:r>
              <w:rPr>
                <w:rFonts w:ascii="Arial" w:hAnsi="Arial" w:cs="Arial"/>
                <w:lang w:val="en-GB"/>
              </w:rPr>
              <w:t>Burn your hand (or any part of your body)</w:t>
            </w:r>
          </w:p>
        </w:tc>
      </w:tr>
      <w:tr w:rsidR="00804B89" w:rsidRPr="007B418D" w14:paraId="0A7665FC" w14:textId="77777777" w:rsidTr="00804B89">
        <w:tc>
          <w:tcPr>
            <w:tcW w:w="2515" w:type="dxa"/>
          </w:tcPr>
          <w:p w14:paraId="126B5708" w14:textId="77777777" w:rsidR="00804B89" w:rsidRPr="00804B89" w:rsidRDefault="00804B89" w:rsidP="00804B89">
            <w:pPr>
              <w:ind w:right="144"/>
              <w:rPr>
                <w:rFonts w:ascii="Arial" w:hAnsi="Arial" w:cs="Arial"/>
                <w:lang w:val="en-GB"/>
              </w:rPr>
            </w:pPr>
            <w:r>
              <w:rPr>
                <w:rFonts w:ascii="Arial" w:hAnsi="Arial" w:cs="Arial"/>
                <w:lang w:val="en-GB"/>
              </w:rPr>
              <w:t>Ask / answer questions</w:t>
            </w:r>
          </w:p>
        </w:tc>
        <w:tc>
          <w:tcPr>
            <w:tcW w:w="2515" w:type="dxa"/>
          </w:tcPr>
          <w:p w14:paraId="3AF68893" w14:textId="77777777" w:rsidR="00804B89" w:rsidRPr="00804B89" w:rsidRDefault="00804B89" w:rsidP="00804B89">
            <w:pPr>
              <w:ind w:right="144"/>
              <w:rPr>
                <w:rFonts w:ascii="Arial" w:hAnsi="Arial" w:cs="Arial"/>
                <w:lang w:val="en-GB"/>
              </w:rPr>
            </w:pPr>
            <w:r>
              <w:rPr>
                <w:rFonts w:ascii="Arial" w:hAnsi="Arial" w:cs="Arial"/>
                <w:lang w:val="en-GB"/>
              </w:rPr>
              <w:t>Visit a museum</w:t>
            </w:r>
          </w:p>
        </w:tc>
        <w:tc>
          <w:tcPr>
            <w:tcW w:w="2515" w:type="dxa"/>
          </w:tcPr>
          <w:p w14:paraId="1EE251DC" w14:textId="77777777" w:rsidR="00804B89" w:rsidRPr="00804B89" w:rsidRDefault="00804B89" w:rsidP="00804B89">
            <w:pPr>
              <w:ind w:right="144"/>
              <w:rPr>
                <w:rFonts w:ascii="Arial" w:hAnsi="Arial" w:cs="Arial"/>
                <w:lang w:val="en-GB"/>
              </w:rPr>
            </w:pPr>
            <w:r>
              <w:rPr>
                <w:rFonts w:ascii="Arial" w:hAnsi="Arial" w:cs="Arial"/>
                <w:lang w:val="en-GB"/>
              </w:rPr>
              <w:t xml:space="preserve">A </w:t>
            </w:r>
            <w:proofErr w:type="spellStart"/>
            <w:r>
              <w:rPr>
                <w:rFonts w:ascii="Arial" w:hAnsi="Arial" w:cs="Arial"/>
                <w:lang w:val="en-GB"/>
              </w:rPr>
              <w:t>Stomachache</w:t>
            </w:r>
            <w:proofErr w:type="spellEnd"/>
          </w:p>
        </w:tc>
        <w:tc>
          <w:tcPr>
            <w:tcW w:w="2515" w:type="dxa"/>
          </w:tcPr>
          <w:p w14:paraId="6B6B3252" w14:textId="77777777" w:rsidR="00804B89" w:rsidRPr="00804B89" w:rsidRDefault="00843771" w:rsidP="00804B89">
            <w:pPr>
              <w:ind w:right="144"/>
              <w:rPr>
                <w:rFonts w:ascii="Arial" w:hAnsi="Arial" w:cs="Arial"/>
                <w:lang w:val="en-GB"/>
              </w:rPr>
            </w:pPr>
            <w:r>
              <w:rPr>
                <w:rFonts w:ascii="Arial" w:hAnsi="Arial" w:cs="Arial"/>
                <w:lang w:val="en-GB"/>
              </w:rPr>
              <w:t>Cut your finger (or any part of your body)</w:t>
            </w:r>
          </w:p>
        </w:tc>
      </w:tr>
      <w:tr w:rsidR="00804B89" w:rsidRPr="00804B89" w14:paraId="58B4B34D" w14:textId="77777777" w:rsidTr="00804B89">
        <w:tc>
          <w:tcPr>
            <w:tcW w:w="2515" w:type="dxa"/>
          </w:tcPr>
          <w:p w14:paraId="7B332120" w14:textId="77777777" w:rsidR="00804B89" w:rsidRPr="00804B89" w:rsidRDefault="00804B89" w:rsidP="00804B89">
            <w:pPr>
              <w:ind w:right="144"/>
              <w:rPr>
                <w:rFonts w:ascii="Arial" w:hAnsi="Arial" w:cs="Arial"/>
                <w:lang w:val="en-GB"/>
              </w:rPr>
            </w:pPr>
            <w:r>
              <w:rPr>
                <w:rFonts w:ascii="Arial" w:hAnsi="Arial" w:cs="Arial"/>
                <w:lang w:val="en-GB"/>
              </w:rPr>
              <w:t>Give a presentation</w:t>
            </w:r>
          </w:p>
        </w:tc>
        <w:tc>
          <w:tcPr>
            <w:tcW w:w="2515" w:type="dxa"/>
          </w:tcPr>
          <w:p w14:paraId="738ACBBF" w14:textId="77777777" w:rsidR="00804B89" w:rsidRPr="00804B89" w:rsidRDefault="00804B89" w:rsidP="00804B89">
            <w:pPr>
              <w:ind w:right="144"/>
              <w:rPr>
                <w:rFonts w:ascii="Arial" w:hAnsi="Arial" w:cs="Arial"/>
                <w:lang w:val="en-GB"/>
              </w:rPr>
            </w:pPr>
            <w:r>
              <w:rPr>
                <w:rFonts w:ascii="Arial" w:hAnsi="Arial" w:cs="Arial"/>
                <w:lang w:val="en-GB"/>
              </w:rPr>
              <w:t>Go sightseeing</w:t>
            </w:r>
          </w:p>
        </w:tc>
        <w:tc>
          <w:tcPr>
            <w:tcW w:w="2515" w:type="dxa"/>
          </w:tcPr>
          <w:p w14:paraId="2EB759CC" w14:textId="77777777" w:rsidR="00804B89" w:rsidRPr="00804B89" w:rsidRDefault="00804B89" w:rsidP="00804B89">
            <w:pPr>
              <w:ind w:right="144"/>
              <w:rPr>
                <w:rFonts w:ascii="Arial" w:hAnsi="Arial" w:cs="Arial"/>
                <w:lang w:val="en-GB"/>
              </w:rPr>
            </w:pPr>
            <w:r>
              <w:rPr>
                <w:rFonts w:ascii="Arial" w:hAnsi="Arial" w:cs="Arial"/>
                <w:lang w:val="en-GB"/>
              </w:rPr>
              <w:t>A Cold</w:t>
            </w:r>
          </w:p>
        </w:tc>
        <w:tc>
          <w:tcPr>
            <w:tcW w:w="2515" w:type="dxa"/>
          </w:tcPr>
          <w:p w14:paraId="4AFCA0E1" w14:textId="77777777" w:rsidR="00804B89" w:rsidRPr="00804B89" w:rsidRDefault="00843771" w:rsidP="00804B89">
            <w:pPr>
              <w:ind w:right="144"/>
              <w:rPr>
                <w:rFonts w:ascii="Arial" w:hAnsi="Arial" w:cs="Arial"/>
                <w:lang w:val="en-GB"/>
              </w:rPr>
            </w:pPr>
            <w:r>
              <w:rPr>
                <w:rFonts w:ascii="Arial" w:hAnsi="Arial" w:cs="Arial"/>
                <w:lang w:val="en-GB"/>
              </w:rPr>
              <w:t>Get an insect bite</w:t>
            </w:r>
          </w:p>
        </w:tc>
      </w:tr>
      <w:tr w:rsidR="00804B89" w:rsidRPr="00804B89" w14:paraId="76D50DDE" w14:textId="77777777" w:rsidTr="00804B89">
        <w:tc>
          <w:tcPr>
            <w:tcW w:w="2515" w:type="dxa"/>
          </w:tcPr>
          <w:p w14:paraId="274F6977" w14:textId="77777777" w:rsidR="00804B89" w:rsidRPr="00804B89" w:rsidRDefault="00804B89" w:rsidP="00804B89">
            <w:pPr>
              <w:ind w:right="144"/>
              <w:rPr>
                <w:rFonts w:ascii="Arial" w:hAnsi="Arial" w:cs="Arial"/>
                <w:lang w:val="en-GB"/>
              </w:rPr>
            </w:pPr>
            <w:r>
              <w:rPr>
                <w:rFonts w:ascii="Arial" w:hAnsi="Arial" w:cs="Arial"/>
                <w:lang w:val="en-GB"/>
              </w:rPr>
              <w:t>Do homework / a project</w:t>
            </w:r>
          </w:p>
        </w:tc>
        <w:tc>
          <w:tcPr>
            <w:tcW w:w="2515" w:type="dxa"/>
          </w:tcPr>
          <w:p w14:paraId="2C8DC190" w14:textId="77777777" w:rsidR="00804B89" w:rsidRPr="00804B89" w:rsidRDefault="00804B89" w:rsidP="00804B89">
            <w:pPr>
              <w:ind w:right="144"/>
              <w:rPr>
                <w:rFonts w:ascii="Arial" w:hAnsi="Arial" w:cs="Arial"/>
                <w:lang w:val="en-GB"/>
              </w:rPr>
            </w:pPr>
            <w:r>
              <w:rPr>
                <w:rFonts w:ascii="Arial" w:hAnsi="Arial" w:cs="Arial"/>
                <w:lang w:val="en-GB"/>
              </w:rPr>
              <w:t>Take a tour</w:t>
            </w:r>
          </w:p>
        </w:tc>
        <w:tc>
          <w:tcPr>
            <w:tcW w:w="2515" w:type="dxa"/>
          </w:tcPr>
          <w:p w14:paraId="55478827" w14:textId="77777777" w:rsidR="00804B89" w:rsidRPr="00804B89" w:rsidRDefault="00804B89" w:rsidP="00804B89">
            <w:pPr>
              <w:ind w:right="144"/>
              <w:rPr>
                <w:rFonts w:ascii="Arial" w:hAnsi="Arial" w:cs="Arial"/>
                <w:lang w:val="en-GB"/>
              </w:rPr>
            </w:pPr>
            <w:r>
              <w:rPr>
                <w:rFonts w:ascii="Arial" w:hAnsi="Arial" w:cs="Arial"/>
                <w:lang w:val="en-GB"/>
              </w:rPr>
              <w:t>A Sore throat</w:t>
            </w:r>
          </w:p>
        </w:tc>
        <w:tc>
          <w:tcPr>
            <w:tcW w:w="2515" w:type="dxa"/>
          </w:tcPr>
          <w:p w14:paraId="343F2E04" w14:textId="77777777" w:rsidR="00804B89" w:rsidRPr="00804B89" w:rsidRDefault="00843771" w:rsidP="00804B89">
            <w:pPr>
              <w:ind w:right="144"/>
              <w:rPr>
                <w:rFonts w:ascii="Arial" w:hAnsi="Arial" w:cs="Arial"/>
                <w:lang w:val="en-GB"/>
              </w:rPr>
            </w:pPr>
            <w:r>
              <w:rPr>
                <w:rFonts w:ascii="Arial" w:hAnsi="Arial" w:cs="Arial"/>
                <w:lang w:val="en-GB"/>
              </w:rPr>
              <w:t>Get a blister</w:t>
            </w:r>
          </w:p>
        </w:tc>
      </w:tr>
      <w:tr w:rsidR="00804B89" w:rsidRPr="00804B89" w14:paraId="04CC9BAF" w14:textId="77777777" w:rsidTr="00804B89">
        <w:tc>
          <w:tcPr>
            <w:tcW w:w="2515" w:type="dxa"/>
          </w:tcPr>
          <w:p w14:paraId="6681E340" w14:textId="77777777" w:rsidR="00804B89" w:rsidRPr="00804B89" w:rsidRDefault="00804B89" w:rsidP="00804B89">
            <w:pPr>
              <w:ind w:right="144"/>
              <w:rPr>
                <w:rFonts w:ascii="Arial" w:hAnsi="Arial" w:cs="Arial"/>
                <w:lang w:val="en-GB"/>
              </w:rPr>
            </w:pPr>
            <w:r>
              <w:rPr>
                <w:rFonts w:ascii="Arial" w:hAnsi="Arial" w:cs="Arial"/>
                <w:lang w:val="en-GB"/>
              </w:rPr>
              <w:t>Get a good/bad grade on a test</w:t>
            </w:r>
          </w:p>
        </w:tc>
        <w:tc>
          <w:tcPr>
            <w:tcW w:w="2515" w:type="dxa"/>
          </w:tcPr>
          <w:p w14:paraId="1FF7F3C8" w14:textId="77777777" w:rsidR="00804B89" w:rsidRPr="00804B89" w:rsidRDefault="00804B89" w:rsidP="00804B89">
            <w:pPr>
              <w:ind w:right="144"/>
              <w:rPr>
                <w:rFonts w:ascii="Arial" w:hAnsi="Arial" w:cs="Arial"/>
                <w:lang w:val="en-GB"/>
              </w:rPr>
            </w:pPr>
            <w:r>
              <w:rPr>
                <w:rFonts w:ascii="Arial" w:hAnsi="Arial" w:cs="Arial"/>
                <w:lang w:val="en-GB"/>
              </w:rPr>
              <w:t>Rent a bike</w:t>
            </w:r>
          </w:p>
        </w:tc>
        <w:tc>
          <w:tcPr>
            <w:tcW w:w="2515" w:type="dxa"/>
          </w:tcPr>
          <w:p w14:paraId="064FF7DB" w14:textId="77777777" w:rsidR="00804B89" w:rsidRPr="00804B89" w:rsidRDefault="00804B89" w:rsidP="00804B89">
            <w:pPr>
              <w:ind w:right="144"/>
              <w:rPr>
                <w:rFonts w:ascii="Arial" w:hAnsi="Arial" w:cs="Arial"/>
                <w:lang w:val="en-GB"/>
              </w:rPr>
            </w:pPr>
            <w:r>
              <w:rPr>
                <w:rFonts w:ascii="Arial" w:hAnsi="Arial" w:cs="Arial"/>
                <w:lang w:val="en-GB"/>
              </w:rPr>
              <w:t>A Fever</w:t>
            </w:r>
          </w:p>
        </w:tc>
        <w:tc>
          <w:tcPr>
            <w:tcW w:w="2515" w:type="dxa"/>
          </w:tcPr>
          <w:p w14:paraId="44E448E0" w14:textId="77777777" w:rsidR="00804B89" w:rsidRPr="00804B89" w:rsidRDefault="00843771" w:rsidP="00804B89">
            <w:pPr>
              <w:ind w:right="144"/>
              <w:rPr>
                <w:rFonts w:ascii="Arial" w:hAnsi="Arial" w:cs="Arial"/>
                <w:lang w:val="en-GB"/>
              </w:rPr>
            </w:pPr>
            <w:r>
              <w:rPr>
                <w:rFonts w:ascii="Arial" w:hAnsi="Arial" w:cs="Arial"/>
                <w:lang w:val="en-GB"/>
              </w:rPr>
              <w:t>Get a sunburn</w:t>
            </w:r>
          </w:p>
        </w:tc>
      </w:tr>
      <w:tr w:rsidR="00804B89" w:rsidRPr="007B418D" w14:paraId="06622B5B" w14:textId="77777777" w:rsidTr="00804B89">
        <w:tc>
          <w:tcPr>
            <w:tcW w:w="2515" w:type="dxa"/>
          </w:tcPr>
          <w:p w14:paraId="387D480A" w14:textId="77777777" w:rsidR="00804B89" w:rsidRDefault="00804B89" w:rsidP="00804B89">
            <w:pPr>
              <w:ind w:right="144"/>
              <w:rPr>
                <w:rFonts w:ascii="Arial" w:hAnsi="Arial" w:cs="Arial"/>
                <w:lang w:val="en-GB"/>
              </w:rPr>
            </w:pPr>
            <w:r>
              <w:rPr>
                <w:rFonts w:ascii="Arial" w:hAnsi="Arial" w:cs="Arial"/>
                <w:lang w:val="en-GB"/>
              </w:rPr>
              <w:t>Make mistakes</w:t>
            </w:r>
          </w:p>
        </w:tc>
        <w:tc>
          <w:tcPr>
            <w:tcW w:w="2515" w:type="dxa"/>
          </w:tcPr>
          <w:p w14:paraId="39417BB4" w14:textId="77777777" w:rsidR="00804B89" w:rsidRPr="00804B89" w:rsidRDefault="00804B89" w:rsidP="00804B89">
            <w:pPr>
              <w:ind w:right="144"/>
              <w:rPr>
                <w:rFonts w:ascii="Arial" w:hAnsi="Arial" w:cs="Arial"/>
                <w:lang w:val="en-GB"/>
              </w:rPr>
            </w:pPr>
            <w:r>
              <w:rPr>
                <w:rFonts w:ascii="Arial" w:hAnsi="Arial" w:cs="Arial"/>
                <w:lang w:val="en-GB"/>
              </w:rPr>
              <w:t>Sunbathe</w:t>
            </w:r>
          </w:p>
        </w:tc>
        <w:tc>
          <w:tcPr>
            <w:tcW w:w="2515" w:type="dxa"/>
          </w:tcPr>
          <w:p w14:paraId="20337A97" w14:textId="77777777" w:rsidR="00804B89" w:rsidRPr="00804B89" w:rsidRDefault="00804B89" w:rsidP="00804B89">
            <w:pPr>
              <w:ind w:right="144"/>
              <w:rPr>
                <w:rFonts w:ascii="Arial" w:hAnsi="Arial" w:cs="Arial"/>
                <w:lang w:val="en-GB"/>
              </w:rPr>
            </w:pPr>
            <w:r>
              <w:rPr>
                <w:rFonts w:ascii="Arial" w:hAnsi="Arial" w:cs="Arial"/>
                <w:lang w:val="en-GB"/>
              </w:rPr>
              <w:t>A Toothache</w:t>
            </w:r>
          </w:p>
        </w:tc>
        <w:tc>
          <w:tcPr>
            <w:tcW w:w="2515" w:type="dxa"/>
          </w:tcPr>
          <w:p w14:paraId="71F2B04B" w14:textId="77777777" w:rsidR="00804B89" w:rsidRPr="00804B89" w:rsidRDefault="00843771" w:rsidP="00804B89">
            <w:pPr>
              <w:ind w:right="144"/>
              <w:rPr>
                <w:rFonts w:ascii="Arial" w:hAnsi="Arial" w:cs="Arial"/>
                <w:lang w:val="en-GB"/>
              </w:rPr>
            </w:pPr>
            <w:r>
              <w:rPr>
                <w:rFonts w:ascii="Arial" w:hAnsi="Arial" w:cs="Arial"/>
                <w:lang w:val="en-GB"/>
              </w:rPr>
              <w:t>Graze your leg (or any part of your body)</w:t>
            </w:r>
          </w:p>
        </w:tc>
      </w:tr>
      <w:tr w:rsidR="00804B89" w:rsidRPr="007B418D" w14:paraId="6ECBB61C" w14:textId="77777777" w:rsidTr="00804B89">
        <w:tc>
          <w:tcPr>
            <w:tcW w:w="2515" w:type="dxa"/>
          </w:tcPr>
          <w:p w14:paraId="7F25EA24" w14:textId="77777777" w:rsidR="00804B89" w:rsidRDefault="00804B89" w:rsidP="00804B89">
            <w:pPr>
              <w:ind w:right="144"/>
              <w:rPr>
                <w:rFonts w:ascii="Arial" w:hAnsi="Arial" w:cs="Arial"/>
                <w:lang w:val="en-GB"/>
              </w:rPr>
            </w:pPr>
          </w:p>
        </w:tc>
        <w:tc>
          <w:tcPr>
            <w:tcW w:w="2515" w:type="dxa"/>
          </w:tcPr>
          <w:p w14:paraId="6C946E19" w14:textId="77777777" w:rsidR="00804B89" w:rsidRPr="00804B89" w:rsidRDefault="00804B89" w:rsidP="00804B89">
            <w:pPr>
              <w:ind w:right="144"/>
              <w:rPr>
                <w:rFonts w:ascii="Arial" w:hAnsi="Arial" w:cs="Arial"/>
                <w:lang w:val="en-GB"/>
              </w:rPr>
            </w:pPr>
            <w:r>
              <w:rPr>
                <w:rFonts w:ascii="Arial" w:hAnsi="Arial" w:cs="Arial"/>
                <w:lang w:val="en-GB"/>
              </w:rPr>
              <w:t>Go hiking</w:t>
            </w:r>
          </w:p>
        </w:tc>
        <w:tc>
          <w:tcPr>
            <w:tcW w:w="2515" w:type="dxa"/>
          </w:tcPr>
          <w:p w14:paraId="15509B36" w14:textId="77777777" w:rsidR="00804B89" w:rsidRPr="00804B89" w:rsidRDefault="00804B89" w:rsidP="00804B89">
            <w:pPr>
              <w:ind w:right="144"/>
              <w:rPr>
                <w:rFonts w:ascii="Arial" w:hAnsi="Arial" w:cs="Arial"/>
                <w:lang w:val="en-GB"/>
              </w:rPr>
            </w:pPr>
            <w:r>
              <w:rPr>
                <w:rFonts w:ascii="Arial" w:hAnsi="Arial" w:cs="Arial"/>
                <w:lang w:val="en-GB"/>
              </w:rPr>
              <w:t>A Rash</w:t>
            </w:r>
          </w:p>
        </w:tc>
        <w:tc>
          <w:tcPr>
            <w:tcW w:w="2515" w:type="dxa"/>
          </w:tcPr>
          <w:p w14:paraId="505F3045" w14:textId="77777777" w:rsidR="00804B89" w:rsidRPr="00804B89" w:rsidRDefault="00843771" w:rsidP="00804B89">
            <w:pPr>
              <w:ind w:right="144"/>
              <w:rPr>
                <w:rFonts w:ascii="Arial" w:hAnsi="Arial" w:cs="Arial"/>
                <w:lang w:val="en-GB"/>
              </w:rPr>
            </w:pPr>
            <w:r>
              <w:rPr>
                <w:rFonts w:ascii="Arial" w:hAnsi="Arial" w:cs="Arial"/>
                <w:lang w:val="en-GB"/>
              </w:rPr>
              <w:t>Hit your head (or any part of your body)</w:t>
            </w:r>
          </w:p>
        </w:tc>
      </w:tr>
      <w:tr w:rsidR="00804B89" w:rsidRPr="007B418D" w14:paraId="4C129283" w14:textId="77777777" w:rsidTr="00804B89">
        <w:tc>
          <w:tcPr>
            <w:tcW w:w="2515" w:type="dxa"/>
          </w:tcPr>
          <w:p w14:paraId="1816315B" w14:textId="77777777" w:rsidR="00804B89" w:rsidRDefault="00804B89" w:rsidP="00804B89">
            <w:pPr>
              <w:ind w:right="144"/>
              <w:rPr>
                <w:rFonts w:ascii="Arial" w:hAnsi="Arial" w:cs="Arial"/>
                <w:lang w:val="en-GB"/>
              </w:rPr>
            </w:pPr>
          </w:p>
        </w:tc>
        <w:tc>
          <w:tcPr>
            <w:tcW w:w="2515" w:type="dxa"/>
          </w:tcPr>
          <w:p w14:paraId="26703A2A" w14:textId="77777777" w:rsidR="00804B89" w:rsidRPr="00804B89" w:rsidRDefault="00804B89" w:rsidP="00804B89">
            <w:pPr>
              <w:ind w:right="144"/>
              <w:rPr>
                <w:rFonts w:ascii="Arial" w:hAnsi="Arial" w:cs="Arial"/>
                <w:lang w:val="en-GB"/>
              </w:rPr>
            </w:pPr>
            <w:r>
              <w:rPr>
                <w:rFonts w:ascii="Arial" w:hAnsi="Arial" w:cs="Arial"/>
                <w:lang w:val="en-GB"/>
              </w:rPr>
              <w:t>Meet new people</w:t>
            </w:r>
          </w:p>
        </w:tc>
        <w:tc>
          <w:tcPr>
            <w:tcW w:w="2515" w:type="dxa"/>
          </w:tcPr>
          <w:p w14:paraId="3A742963" w14:textId="77777777" w:rsidR="00804B89" w:rsidRPr="00804B89" w:rsidRDefault="00804B89" w:rsidP="00804B89">
            <w:pPr>
              <w:ind w:right="144"/>
              <w:rPr>
                <w:rFonts w:ascii="Arial" w:hAnsi="Arial" w:cs="Arial"/>
                <w:lang w:val="en-GB"/>
              </w:rPr>
            </w:pPr>
            <w:r>
              <w:rPr>
                <w:rFonts w:ascii="Arial" w:hAnsi="Arial" w:cs="Arial"/>
                <w:lang w:val="en-GB"/>
              </w:rPr>
              <w:t>A Cough</w:t>
            </w:r>
          </w:p>
        </w:tc>
        <w:tc>
          <w:tcPr>
            <w:tcW w:w="2515" w:type="dxa"/>
          </w:tcPr>
          <w:p w14:paraId="1564836C" w14:textId="77777777" w:rsidR="00804B89" w:rsidRPr="00804B89" w:rsidRDefault="00843771" w:rsidP="00804B89">
            <w:pPr>
              <w:ind w:right="144"/>
              <w:rPr>
                <w:rFonts w:ascii="Arial" w:hAnsi="Arial" w:cs="Arial"/>
                <w:lang w:val="en-GB"/>
              </w:rPr>
            </w:pPr>
            <w:r>
              <w:rPr>
                <w:rFonts w:ascii="Arial" w:hAnsi="Arial" w:cs="Arial"/>
                <w:lang w:val="en-GB"/>
              </w:rPr>
              <w:t xml:space="preserve">Sprain your ankle (or any other joint body) </w:t>
            </w:r>
          </w:p>
        </w:tc>
      </w:tr>
    </w:tbl>
    <w:p w14:paraId="7F8B81FB" w14:textId="77777777" w:rsidR="00804B89" w:rsidRDefault="00804B89" w:rsidP="00804B89">
      <w:pPr>
        <w:ind w:left="-567" w:right="-801"/>
        <w:rPr>
          <w:rFonts w:ascii="Arial" w:hAnsi="Arial" w:cs="Arial"/>
          <w:b/>
          <w:bCs/>
          <w:lang w:val="en-GB"/>
        </w:rPr>
      </w:pPr>
    </w:p>
    <w:p w14:paraId="26066495" w14:textId="77777777" w:rsidR="00843771" w:rsidRDefault="00843771" w:rsidP="00804B89">
      <w:pPr>
        <w:ind w:left="-567" w:right="-801"/>
        <w:rPr>
          <w:rFonts w:ascii="Arial" w:hAnsi="Arial" w:cs="Arial"/>
          <w:lang w:val="en-GB"/>
        </w:rPr>
      </w:pPr>
      <w:r>
        <w:rPr>
          <w:rFonts w:ascii="Arial" w:hAnsi="Arial" w:cs="Arial"/>
          <w:b/>
          <w:bCs/>
          <w:lang w:val="en-GB"/>
        </w:rPr>
        <w:t xml:space="preserve">NOTE: </w:t>
      </w:r>
      <w:r w:rsidR="008E49C2" w:rsidRPr="008E49C2">
        <w:rPr>
          <w:rFonts w:ascii="Arial" w:hAnsi="Arial" w:cs="Arial"/>
          <w:lang w:val="en-GB"/>
        </w:rPr>
        <w:t>(</w:t>
      </w:r>
      <w:r w:rsidR="008E49C2">
        <w:rPr>
          <w:rFonts w:ascii="Arial" w:hAnsi="Arial" w:cs="Arial"/>
          <w:lang w:val="en-GB"/>
        </w:rPr>
        <w:t>1</w:t>
      </w:r>
      <w:r w:rsidR="008E49C2" w:rsidRPr="008E49C2">
        <w:rPr>
          <w:rFonts w:ascii="Arial" w:hAnsi="Arial" w:cs="Arial"/>
          <w:lang w:val="en-GB"/>
        </w:rPr>
        <w:t>)</w:t>
      </w:r>
      <w:r w:rsidR="008E49C2">
        <w:rPr>
          <w:rFonts w:ascii="Arial" w:hAnsi="Arial" w:cs="Arial"/>
          <w:b/>
          <w:bCs/>
          <w:lang w:val="en-GB"/>
        </w:rPr>
        <w:t xml:space="preserve"> </w:t>
      </w:r>
      <w:r w:rsidRPr="00843771">
        <w:rPr>
          <w:rFonts w:ascii="Arial" w:hAnsi="Arial" w:cs="Arial"/>
          <w:lang w:val="en-GB"/>
        </w:rPr>
        <w:t xml:space="preserve">When studying </w:t>
      </w:r>
      <w:r>
        <w:rPr>
          <w:rFonts w:ascii="Arial" w:hAnsi="Arial" w:cs="Arial"/>
          <w:lang w:val="en-GB"/>
        </w:rPr>
        <w:t xml:space="preserve">vocabulary, it is important to create connections to other words that make sense to you. </w:t>
      </w:r>
      <w:r w:rsidR="008E49C2">
        <w:rPr>
          <w:rFonts w:ascii="Arial" w:hAnsi="Arial" w:cs="Arial"/>
          <w:lang w:val="en-GB"/>
        </w:rPr>
        <w:t xml:space="preserve">You can relate the words you need to learn to others that usually go together (collocation) as in the Education list, or that are used in the same context. You can </w:t>
      </w:r>
      <w:r w:rsidR="00E03E0E">
        <w:rPr>
          <w:rFonts w:ascii="Arial" w:hAnsi="Arial" w:cs="Arial"/>
          <w:lang w:val="en-GB"/>
        </w:rPr>
        <w:t xml:space="preserve">also </w:t>
      </w:r>
      <w:r w:rsidR="008E49C2">
        <w:rPr>
          <w:rFonts w:ascii="Arial" w:hAnsi="Arial" w:cs="Arial"/>
          <w:lang w:val="en-GB"/>
        </w:rPr>
        <w:t>mark the differences or similarities that exist between words</w:t>
      </w:r>
      <w:r w:rsidR="00E03E0E">
        <w:rPr>
          <w:rFonts w:ascii="Arial" w:hAnsi="Arial" w:cs="Arial"/>
          <w:lang w:val="en-GB"/>
        </w:rPr>
        <w:t xml:space="preserve"> that you already know or that are easy to understand</w:t>
      </w:r>
      <w:r w:rsidR="008E49C2">
        <w:rPr>
          <w:rFonts w:ascii="Arial" w:hAnsi="Arial" w:cs="Arial"/>
          <w:lang w:val="en-GB"/>
        </w:rPr>
        <w:t>.</w:t>
      </w:r>
    </w:p>
    <w:p w14:paraId="5E4D7F45" w14:textId="77777777" w:rsidR="008E49C2" w:rsidRDefault="008E49C2" w:rsidP="00804B89">
      <w:pPr>
        <w:ind w:left="-567" w:right="-801"/>
        <w:rPr>
          <w:rFonts w:ascii="Arial" w:hAnsi="Arial" w:cs="Arial"/>
          <w:lang w:val="en-GB"/>
        </w:rPr>
      </w:pPr>
      <w:r w:rsidRPr="008E49C2">
        <w:rPr>
          <w:rFonts w:ascii="Arial" w:hAnsi="Arial" w:cs="Arial"/>
          <w:lang w:val="en-GB"/>
        </w:rPr>
        <w:t>(</w:t>
      </w:r>
      <w:r>
        <w:rPr>
          <w:rFonts w:ascii="Arial" w:hAnsi="Arial" w:cs="Arial"/>
          <w:lang w:val="en-GB"/>
        </w:rPr>
        <w:t>2</w:t>
      </w:r>
      <w:r w:rsidRPr="008E49C2">
        <w:rPr>
          <w:rFonts w:ascii="Arial" w:hAnsi="Arial" w:cs="Arial"/>
          <w:lang w:val="en-GB"/>
        </w:rPr>
        <w:t>)</w:t>
      </w:r>
      <w:r>
        <w:rPr>
          <w:rFonts w:ascii="Arial" w:hAnsi="Arial" w:cs="Arial"/>
          <w:lang w:val="en-GB"/>
        </w:rPr>
        <w:t xml:space="preserve"> The only real way to learn vocabulary is using it. </w:t>
      </w:r>
      <w:proofErr w:type="gramStart"/>
      <w:r>
        <w:rPr>
          <w:rFonts w:ascii="Arial" w:hAnsi="Arial" w:cs="Arial"/>
          <w:lang w:val="en-GB"/>
        </w:rPr>
        <w:t>So</w:t>
      </w:r>
      <w:proofErr w:type="gramEnd"/>
      <w:r>
        <w:rPr>
          <w:rFonts w:ascii="Arial" w:hAnsi="Arial" w:cs="Arial"/>
          <w:lang w:val="en-GB"/>
        </w:rPr>
        <w:t xml:space="preserve"> every time you have new words to learn in any language, use them as many times as possible. Write examples w</w:t>
      </w:r>
      <w:r w:rsidR="00E03E0E">
        <w:rPr>
          <w:rFonts w:ascii="Arial" w:hAnsi="Arial" w:cs="Arial"/>
          <w:lang w:val="en-GB"/>
        </w:rPr>
        <w:t>h</w:t>
      </w:r>
      <w:r>
        <w:rPr>
          <w:rFonts w:ascii="Arial" w:hAnsi="Arial" w:cs="Arial"/>
          <w:lang w:val="en-GB"/>
        </w:rPr>
        <w:t>ere you use the word in context, express yourself using it, find it in songs, texts and videos.</w:t>
      </w:r>
    </w:p>
    <w:p w14:paraId="5E185D6B" w14:textId="77777777" w:rsidR="003D152D" w:rsidRDefault="003D152D" w:rsidP="00804B89">
      <w:pPr>
        <w:ind w:left="-567" w:right="-801"/>
        <w:rPr>
          <w:rFonts w:ascii="Arial" w:hAnsi="Arial" w:cs="Arial"/>
          <w:lang w:val="en-GB"/>
        </w:rPr>
      </w:pPr>
      <w:r>
        <w:rPr>
          <w:rFonts w:ascii="Arial" w:hAnsi="Arial" w:cs="Arial"/>
          <w:noProof/>
          <w:lang w:val="en-GB"/>
        </w:rPr>
        <w:drawing>
          <wp:anchor distT="0" distB="0" distL="114300" distR="114300" simplePos="0" relativeHeight="251658240" behindDoc="0" locked="0" layoutInCell="1" allowOverlap="1" wp14:anchorId="3798DD98" wp14:editId="7E79E436">
            <wp:simplePos x="0" y="0"/>
            <wp:positionH relativeFrom="margin">
              <wp:posOffset>5504815</wp:posOffset>
            </wp:positionH>
            <wp:positionV relativeFrom="margin">
              <wp:posOffset>6021705</wp:posOffset>
            </wp:positionV>
            <wp:extent cx="548640" cy="514350"/>
            <wp:effectExtent l="0" t="0" r="381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aker symbol.bmp"/>
                    <pic:cNvPicPr/>
                  </pic:nvPicPr>
                  <pic:blipFill>
                    <a:blip r:embed="rId7">
                      <a:extLst>
                        <a:ext uri="{28A0092B-C50C-407E-A947-70E740481C1C}">
                          <a14:useLocalDpi xmlns:a14="http://schemas.microsoft.com/office/drawing/2010/main" val="0"/>
                        </a:ext>
                      </a:extLst>
                    </a:blip>
                    <a:stretch>
                      <a:fillRect/>
                    </a:stretch>
                  </pic:blipFill>
                  <pic:spPr>
                    <a:xfrm>
                      <a:off x="0" y="0"/>
                      <a:ext cx="548640" cy="514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lang w:val="en-GB"/>
        </w:rPr>
        <w:t xml:space="preserve">(3) You should not only learn how words are written; you should learn how they sound. If you don’t have a teacher to help you at the moment you need it, use google translator or online dictionaries where you can hear the word’s pronunciation by pressing the speaker symbol.   </w:t>
      </w:r>
    </w:p>
    <w:p w14:paraId="7C531918" w14:textId="77777777" w:rsidR="00B36C13" w:rsidRDefault="00B36C13">
      <w:pPr>
        <w:rPr>
          <w:rFonts w:ascii="Arial" w:hAnsi="Arial" w:cs="Arial"/>
          <w:b/>
          <w:bCs/>
          <w:lang w:val="en-GB"/>
        </w:rPr>
      </w:pPr>
      <w:r>
        <w:rPr>
          <w:rFonts w:ascii="Arial" w:hAnsi="Arial" w:cs="Arial"/>
          <w:b/>
          <w:bCs/>
          <w:lang w:val="en-GB"/>
        </w:rPr>
        <w:br w:type="page"/>
      </w:r>
    </w:p>
    <w:p w14:paraId="67C4CC87" w14:textId="07C71A92" w:rsidR="008E49C2" w:rsidRDefault="008E49C2" w:rsidP="00804B89">
      <w:pPr>
        <w:ind w:left="-567" w:right="-801"/>
        <w:rPr>
          <w:rFonts w:ascii="Arial" w:hAnsi="Arial" w:cs="Arial"/>
          <w:b/>
          <w:bCs/>
          <w:lang w:val="en-GB"/>
        </w:rPr>
      </w:pPr>
      <w:r w:rsidRPr="008E49C2">
        <w:rPr>
          <w:rFonts w:ascii="Arial" w:hAnsi="Arial" w:cs="Arial"/>
          <w:b/>
          <w:bCs/>
          <w:lang w:val="en-GB"/>
        </w:rPr>
        <w:lastRenderedPageBreak/>
        <w:t>Exercise:</w:t>
      </w:r>
    </w:p>
    <w:p w14:paraId="03E73E26" w14:textId="77777777" w:rsidR="00E03E0E" w:rsidRDefault="00E03E0E" w:rsidP="008E49C2">
      <w:pPr>
        <w:pStyle w:val="Prrafodelista"/>
        <w:numPr>
          <w:ilvl w:val="0"/>
          <w:numId w:val="2"/>
        </w:numPr>
        <w:ind w:right="-801"/>
        <w:rPr>
          <w:rFonts w:ascii="Arial" w:hAnsi="Arial" w:cs="Arial"/>
          <w:b/>
          <w:bCs/>
          <w:lang w:val="en-GB"/>
        </w:rPr>
      </w:pPr>
      <w:r>
        <w:rPr>
          <w:rFonts w:ascii="Arial" w:hAnsi="Arial" w:cs="Arial"/>
          <w:b/>
          <w:bCs/>
          <w:lang w:val="en-GB"/>
        </w:rPr>
        <w:t>Re-write the following sentences using the vocabulary about education (</w:t>
      </w:r>
      <w:r>
        <w:rPr>
          <w:rFonts w:ascii="Arial" w:hAnsi="Arial" w:cs="Arial"/>
          <w:lang w:val="en-GB"/>
        </w:rPr>
        <w:t>there’s more than one option</w:t>
      </w:r>
      <w:r>
        <w:rPr>
          <w:rFonts w:ascii="Arial" w:hAnsi="Arial" w:cs="Arial"/>
          <w:b/>
          <w:bCs/>
          <w:lang w:val="en-GB"/>
        </w:rPr>
        <w:t>):</w:t>
      </w:r>
    </w:p>
    <w:p w14:paraId="5947E8E2" w14:textId="77777777" w:rsidR="00E03E0E" w:rsidRDefault="00E03E0E" w:rsidP="00E03E0E">
      <w:pPr>
        <w:ind w:left="-567" w:right="-801"/>
        <w:rPr>
          <w:rFonts w:ascii="Arial" w:hAnsi="Arial" w:cs="Arial"/>
          <w:lang w:val="en-GB"/>
        </w:rPr>
      </w:pPr>
      <w:r w:rsidRPr="00E03E0E">
        <w:rPr>
          <w:rFonts w:ascii="Arial" w:hAnsi="Arial" w:cs="Arial"/>
          <w:lang w:val="en-GB"/>
        </w:rPr>
        <w:t>a)</w:t>
      </w:r>
      <w:r>
        <w:rPr>
          <w:rFonts w:ascii="Arial" w:hAnsi="Arial" w:cs="Arial"/>
          <w:lang w:val="en-GB"/>
        </w:rPr>
        <w:t xml:space="preserve"> I never get less than 60% on tests. _______________________________________________</w:t>
      </w:r>
    </w:p>
    <w:p w14:paraId="36BDFEF8" w14:textId="77777777" w:rsidR="00E03E0E" w:rsidRDefault="00E03E0E" w:rsidP="00E03E0E">
      <w:pPr>
        <w:ind w:left="-567" w:right="-801"/>
        <w:rPr>
          <w:rFonts w:ascii="Arial" w:hAnsi="Arial" w:cs="Arial"/>
          <w:lang w:val="en-GB"/>
        </w:rPr>
      </w:pPr>
      <w:r>
        <w:rPr>
          <w:rFonts w:ascii="Arial" w:hAnsi="Arial" w:cs="Arial"/>
          <w:lang w:val="en-GB"/>
        </w:rPr>
        <w:t>b) Bruno has never gotten detention because of tardiness. ___________________________________</w:t>
      </w:r>
    </w:p>
    <w:p w14:paraId="31EB33E8" w14:textId="77777777" w:rsidR="00E03E0E" w:rsidRDefault="00E03E0E" w:rsidP="00E03E0E">
      <w:pPr>
        <w:ind w:left="-567" w:right="-801"/>
        <w:rPr>
          <w:rFonts w:ascii="Arial" w:hAnsi="Arial" w:cs="Arial"/>
          <w:lang w:val="en-GB"/>
        </w:rPr>
      </w:pPr>
      <w:r>
        <w:rPr>
          <w:rFonts w:ascii="Arial" w:hAnsi="Arial" w:cs="Arial"/>
          <w:lang w:val="en-GB"/>
        </w:rPr>
        <w:t>c) She got a 6.0 average last year. __________________________________________</w:t>
      </w:r>
    </w:p>
    <w:p w14:paraId="27330D85" w14:textId="77777777" w:rsidR="00E03E0E" w:rsidRDefault="00E03E0E" w:rsidP="00E03E0E">
      <w:pPr>
        <w:ind w:left="-567" w:right="-801"/>
        <w:rPr>
          <w:rFonts w:ascii="Arial" w:hAnsi="Arial" w:cs="Arial"/>
          <w:lang w:val="en-GB"/>
        </w:rPr>
      </w:pPr>
      <w:r>
        <w:rPr>
          <w:rFonts w:ascii="Arial" w:hAnsi="Arial" w:cs="Arial"/>
          <w:lang w:val="en-GB"/>
        </w:rPr>
        <w:t>d) Young children only study and practice for their class at school. ______________________________</w:t>
      </w:r>
    </w:p>
    <w:p w14:paraId="6C9A70AB" w14:textId="77777777" w:rsidR="00E03E0E" w:rsidRDefault="00E03E0E" w:rsidP="00E03E0E">
      <w:pPr>
        <w:ind w:left="-567" w:right="-801"/>
        <w:rPr>
          <w:rFonts w:ascii="Arial" w:hAnsi="Arial" w:cs="Arial"/>
          <w:lang w:val="en-GB"/>
        </w:rPr>
      </w:pPr>
      <w:r>
        <w:rPr>
          <w:rFonts w:ascii="Arial" w:hAnsi="Arial" w:cs="Arial"/>
          <w:lang w:val="en-GB"/>
        </w:rPr>
        <w:t>e) Tomorrow I have to speak</w:t>
      </w:r>
      <w:r w:rsidR="009A1FCA">
        <w:rPr>
          <w:rFonts w:ascii="Arial" w:hAnsi="Arial" w:cs="Arial"/>
          <w:lang w:val="en-GB"/>
        </w:rPr>
        <w:t xml:space="preserve"> in front of the class about climate change. ________________________________________________________</w:t>
      </w:r>
    </w:p>
    <w:p w14:paraId="7BE149A7" w14:textId="77777777" w:rsidR="009A1FCA" w:rsidRDefault="009A1FCA" w:rsidP="00E03E0E">
      <w:pPr>
        <w:ind w:left="-567" w:right="-801"/>
        <w:rPr>
          <w:rFonts w:ascii="Arial" w:hAnsi="Arial" w:cs="Arial"/>
          <w:lang w:val="en-GB"/>
        </w:rPr>
      </w:pPr>
      <w:r>
        <w:rPr>
          <w:rFonts w:ascii="Arial" w:hAnsi="Arial" w:cs="Arial"/>
          <w:lang w:val="en-GB"/>
        </w:rPr>
        <w:t>f) I always get discounts on tests because I don’t write words correctly.</w:t>
      </w:r>
    </w:p>
    <w:p w14:paraId="0CD37D7D" w14:textId="77777777" w:rsidR="009A1FCA" w:rsidRDefault="009A1FCA" w:rsidP="009A1FCA">
      <w:pPr>
        <w:ind w:left="-567" w:right="-801"/>
        <w:rPr>
          <w:rFonts w:ascii="Arial" w:hAnsi="Arial" w:cs="Arial"/>
          <w:lang w:val="en-GB"/>
        </w:rPr>
      </w:pPr>
      <w:r>
        <w:rPr>
          <w:rFonts w:ascii="Arial" w:hAnsi="Arial" w:cs="Arial"/>
          <w:lang w:val="en-GB"/>
        </w:rPr>
        <w:t>________________________________________________________</w:t>
      </w:r>
    </w:p>
    <w:p w14:paraId="2881D497" w14:textId="77777777" w:rsidR="009A1FCA" w:rsidRPr="009A1FCA" w:rsidRDefault="009A1FCA" w:rsidP="009A1FCA">
      <w:pPr>
        <w:ind w:left="-567" w:right="-801"/>
        <w:rPr>
          <w:rFonts w:ascii="Arial" w:hAnsi="Arial" w:cs="Arial"/>
          <w:lang w:val="en-GB"/>
        </w:rPr>
      </w:pPr>
    </w:p>
    <w:p w14:paraId="17C576D4" w14:textId="77777777" w:rsidR="009A1FCA" w:rsidRDefault="009A1FCA" w:rsidP="008E49C2">
      <w:pPr>
        <w:pStyle w:val="Prrafodelista"/>
        <w:numPr>
          <w:ilvl w:val="0"/>
          <w:numId w:val="2"/>
        </w:numPr>
        <w:ind w:right="-801"/>
        <w:rPr>
          <w:rFonts w:ascii="Arial" w:hAnsi="Arial" w:cs="Arial"/>
          <w:b/>
          <w:bCs/>
          <w:lang w:val="en-GB"/>
        </w:rPr>
      </w:pPr>
      <w:r>
        <w:rPr>
          <w:rFonts w:ascii="Arial" w:hAnsi="Arial" w:cs="Arial"/>
          <w:b/>
          <w:bCs/>
          <w:lang w:val="en-GB"/>
        </w:rPr>
        <w:t>Write what other terms you can contextually relate to each of the activities to do on vacation. Then, write a context sentence using the vocabulary and the related terms</w:t>
      </w:r>
      <w:r w:rsidR="00492ED8">
        <w:rPr>
          <w:rFonts w:ascii="Arial" w:hAnsi="Arial" w:cs="Arial"/>
          <w:b/>
          <w:bCs/>
          <w:lang w:val="en-GB"/>
        </w:rPr>
        <w:t>:</w:t>
      </w:r>
    </w:p>
    <w:tbl>
      <w:tblPr>
        <w:tblStyle w:val="Tablaconcuadrcula"/>
        <w:tblW w:w="9395" w:type="dxa"/>
        <w:tblInd w:w="-567" w:type="dxa"/>
        <w:tblLook w:val="04A0" w:firstRow="1" w:lastRow="0" w:firstColumn="1" w:lastColumn="0" w:noHBand="0" w:noVBand="1"/>
      </w:tblPr>
      <w:tblGrid>
        <w:gridCol w:w="2122"/>
        <w:gridCol w:w="2835"/>
        <w:gridCol w:w="4438"/>
      </w:tblGrid>
      <w:tr w:rsidR="009A1FCA" w:rsidRPr="007B418D" w14:paraId="145B021D" w14:textId="77777777" w:rsidTr="00D57B43">
        <w:tc>
          <w:tcPr>
            <w:tcW w:w="9395" w:type="dxa"/>
            <w:gridSpan w:val="3"/>
          </w:tcPr>
          <w:p w14:paraId="0D6C71EB" w14:textId="77777777" w:rsidR="009A1FCA" w:rsidRPr="00804B89" w:rsidRDefault="009A1FCA" w:rsidP="003D152D">
            <w:pPr>
              <w:spacing w:line="360" w:lineRule="auto"/>
              <w:ind w:right="144"/>
              <w:jc w:val="center"/>
              <w:rPr>
                <w:rFonts w:ascii="Arial" w:hAnsi="Arial" w:cs="Arial"/>
                <w:b/>
                <w:bCs/>
                <w:lang w:val="en-GB"/>
              </w:rPr>
            </w:pPr>
            <w:r w:rsidRPr="00804B89">
              <w:rPr>
                <w:rFonts w:ascii="Arial" w:hAnsi="Arial" w:cs="Arial"/>
                <w:b/>
                <w:bCs/>
                <w:lang w:val="en-GB"/>
              </w:rPr>
              <w:t>Things to do on Vacation</w:t>
            </w:r>
          </w:p>
        </w:tc>
      </w:tr>
      <w:tr w:rsidR="009A1FCA" w:rsidRPr="00804B89" w14:paraId="24044E6A" w14:textId="77777777" w:rsidTr="009A1FCA">
        <w:tc>
          <w:tcPr>
            <w:tcW w:w="2122" w:type="dxa"/>
          </w:tcPr>
          <w:p w14:paraId="026CDFCA" w14:textId="77777777" w:rsidR="009A1FCA" w:rsidRPr="00804B89" w:rsidRDefault="009A1FCA" w:rsidP="003D152D">
            <w:pPr>
              <w:spacing w:line="360" w:lineRule="auto"/>
              <w:ind w:right="144"/>
              <w:jc w:val="center"/>
              <w:rPr>
                <w:rFonts w:ascii="Arial" w:hAnsi="Arial" w:cs="Arial"/>
                <w:b/>
                <w:bCs/>
                <w:lang w:val="en-GB"/>
              </w:rPr>
            </w:pPr>
            <w:r>
              <w:rPr>
                <w:rFonts w:ascii="Arial" w:hAnsi="Arial" w:cs="Arial"/>
                <w:b/>
                <w:bCs/>
                <w:lang w:val="en-GB"/>
              </w:rPr>
              <w:t>Vocabulary</w:t>
            </w:r>
          </w:p>
        </w:tc>
        <w:tc>
          <w:tcPr>
            <w:tcW w:w="2835" w:type="dxa"/>
          </w:tcPr>
          <w:p w14:paraId="25D20647" w14:textId="77777777" w:rsidR="009A1FCA" w:rsidRPr="00804B89" w:rsidRDefault="009A1FCA" w:rsidP="003D152D">
            <w:pPr>
              <w:spacing w:line="360" w:lineRule="auto"/>
              <w:ind w:right="144"/>
              <w:jc w:val="center"/>
              <w:rPr>
                <w:rFonts w:ascii="Arial" w:hAnsi="Arial" w:cs="Arial"/>
                <w:b/>
                <w:bCs/>
                <w:lang w:val="en-GB"/>
              </w:rPr>
            </w:pPr>
            <w:r>
              <w:rPr>
                <w:rFonts w:ascii="Arial" w:hAnsi="Arial" w:cs="Arial"/>
                <w:b/>
                <w:bCs/>
                <w:lang w:val="en-GB"/>
              </w:rPr>
              <w:t>Related terms</w:t>
            </w:r>
          </w:p>
        </w:tc>
        <w:tc>
          <w:tcPr>
            <w:tcW w:w="4438" w:type="dxa"/>
          </w:tcPr>
          <w:p w14:paraId="054786A0" w14:textId="77777777" w:rsidR="009A1FCA" w:rsidRPr="00804B89" w:rsidRDefault="009A1FCA" w:rsidP="003D152D">
            <w:pPr>
              <w:spacing w:line="360" w:lineRule="auto"/>
              <w:ind w:right="144"/>
              <w:jc w:val="center"/>
              <w:rPr>
                <w:rFonts w:ascii="Arial" w:hAnsi="Arial" w:cs="Arial"/>
                <w:b/>
                <w:bCs/>
                <w:lang w:val="en-GB"/>
              </w:rPr>
            </w:pPr>
            <w:r>
              <w:rPr>
                <w:rFonts w:ascii="Arial" w:hAnsi="Arial" w:cs="Arial"/>
                <w:b/>
                <w:bCs/>
                <w:lang w:val="en-GB"/>
              </w:rPr>
              <w:t>Context sentence</w:t>
            </w:r>
          </w:p>
        </w:tc>
      </w:tr>
      <w:tr w:rsidR="009A1FCA" w:rsidRPr="00804B89" w14:paraId="6A69FC7B" w14:textId="77777777" w:rsidTr="009A1FCA">
        <w:tc>
          <w:tcPr>
            <w:tcW w:w="2122" w:type="dxa"/>
          </w:tcPr>
          <w:p w14:paraId="54410B61"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Buy souvenirs</w:t>
            </w:r>
          </w:p>
        </w:tc>
        <w:tc>
          <w:tcPr>
            <w:tcW w:w="2835" w:type="dxa"/>
          </w:tcPr>
          <w:p w14:paraId="5E5E5E08" w14:textId="77777777" w:rsidR="009A1FCA" w:rsidRDefault="009A1FCA" w:rsidP="003D152D">
            <w:pPr>
              <w:spacing w:line="360" w:lineRule="auto"/>
              <w:ind w:right="144"/>
              <w:rPr>
                <w:rFonts w:ascii="Arial" w:hAnsi="Arial" w:cs="Arial"/>
                <w:lang w:val="en-GB"/>
              </w:rPr>
            </w:pPr>
            <w:r>
              <w:rPr>
                <w:rFonts w:ascii="Arial" w:hAnsi="Arial" w:cs="Arial"/>
                <w:lang w:val="en-GB"/>
              </w:rPr>
              <w:t xml:space="preserve">Gift, </w:t>
            </w:r>
          </w:p>
        </w:tc>
        <w:tc>
          <w:tcPr>
            <w:tcW w:w="4438" w:type="dxa"/>
          </w:tcPr>
          <w:p w14:paraId="654A31EB" w14:textId="77777777" w:rsidR="009A1FCA" w:rsidRDefault="009A1FCA" w:rsidP="003D152D">
            <w:pPr>
              <w:spacing w:line="360" w:lineRule="auto"/>
              <w:ind w:right="144"/>
              <w:rPr>
                <w:rFonts w:ascii="Arial" w:hAnsi="Arial" w:cs="Arial"/>
                <w:lang w:val="en-GB"/>
              </w:rPr>
            </w:pPr>
          </w:p>
        </w:tc>
      </w:tr>
      <w:tr w:rsidR="009A1FCA" w:rsidRPr="00804B89" w14:paraId="00C133CF" w14:textId="77777777" w:rsidTr="009A1FCA">
        <w:tc>
          <w:tcPr>
            <w:tcW w:w="2122" w:type="dxa"/>
          </w:tcPr>
          <w:p w14:paraId="7F07DB0A"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Eat out</w:t>
            </w:r>
          </w:p>
        </w:tc>
        <w:tc>
          <w:tcPr>
            <w:tcW w:w="2835" w:type="dxa"/>
          </w:tcPr>
          <w:p w14:paraId="6B6AFF19" w14:textId="77777777" w:rsidR="009A1FCA" w:rsidRDefault="009A1FCA" w:rsidP="003D152D">
            <w:pPr>
              <w:spacing w:line="360" w:lineRule="auto"/>
              <w:ind w:right="144"/>
              <w:rPr>
                <w:rFonts w:ascii="Arial" w:hAnsi="Arial" w:cs="Arial"/>
                <w:lang w:val="en-GB"/>
              </w:rPr>
            </w:pPr>
            <w:r>
              <w:rPr>
                <w:rFonts w:ascii="Arial" w:hAnsi="Arial" w:cs="Arial"/>
                <w:lang w:val="en-GB"/>
              </w:rPr>
              <w:t>Restaurant,</w:t>
            </w:r>
          </w:p>
        </w:tc>
        <w:tc>
          <w:tcPr>
            <w:tcW w:w="4438" w:type="dxa"/>
          </w:tcPr>
          <w:p w14:paraId="02C954A7" w14:textId="77777777" w:rsidR="009A1FCA" w:rsidRDefault="009A1FCA" w:rsidP="003D152D">
            <w:pPr>
              <w:spacing w:line="360" w:lineRule="auto"/>
              <w:ind w:right="144"/>
              <w:rPr>
                <w:rFonts w:ascii="Arial" w:hAnsi="Arial" w:cs="Arial"/>
                <w:lang w:val="en-GB"/>
              </w:rPr>
            </w:pPr>
          </w:p>
        </w:tc>
      </w:tr>
      <w:tr w:rsidR="009A1FCA" w:rsidRPr="00804B89" w14:paraId="70585CA9" w14:textId="77777777" w:rsidTr="009A1FCA">
        <w:tc>
          <w:tcPr>
            <w:tcW w:w="2122" w:type="dxa"/>
          </w:tcPr>
          <w:p w14:paraId="0EED34F7"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Take pictures</w:t>
            </w:r>
          </w:p>
        </w:tc>
        <w:tc>
          <w:tcPr>
            <w:tcW w:w="2835" w:type="dxa"/>
          </w:tcPr>
          <w:p w14:paraId="3D15AB03" w14:textId="77777777" w:rsidR="009A1FCA" w:rsidRDefault="009A1FCA" w:rsidP="003D152D">
            <w:pPr>
              <w:spacing w:line="360" w:lineRule="auto"/>
              <w:ind w:right="144"/>
              <w:rPr>
                <w:rFonts w:ascii="Arial" w:hAnsi="Arial" w:cs="Arial"/>
                <w:lang w:val="en-GB"/>
              </w:rPr>
            </w:pPr>
            <w:r>
              <w:rPr>
                <w:rFonts w:ascii="Arial" w:hAnsi="Arial" w:cs="Arial"/>
                <w:lang w:val="en-GB"/>
              </w:rPr>
              <w:t>Camera,</w:t>
            </w:r>
          </w:p>
        </w:tc>
        <w:tc>
          <w:tcPr>
            <w:tcW w:w="4438" w:type="dxa"/>
          </w:tcPr>
          <w:p w14:paraId="034E5D27" w14:textId="77777777" w:rsidR="009A1FCA" w:rsidRDefault="009A1FCA" w:rsidP="003D152D">
            <w:pPr>
              <w:spacing w:line="360" w:lineRule="auto"/>
              <w:ind w:right="144"/>
              <w:rPr>
                <w:rFonts w:ascii="Arial" w:hAnsi="Arial" w:cs="Arial"/>
                <w:lang w:val="en-GB"/>
              </w:rPr>
            </w:pPr>
          </w:p>
        </w:tc>
      </w:tr>
      <w:tr w:rsidR="009A1FCA" w:rsidRPr="00804B89" w14:paraId="454ACD52" w14:textId="77777777" w:rsidTr="009A1FCA">
        <w:tc>
          <w:tcPr>
            <w:tcW w:w="2122" w:type="dxa"/>
          </w:tcPr>
          <w:p w14:paraId="08E7A1C8"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Visit a museum</w:t>
            </w:r>
          </w:p>
        </w:tc>
        <w:tc>
          <w:tcPr>
            <w:tcW w:w="2835" w:type="dxa"/>
          </w:tcPr>
          <w:p w14:paraId="39362CBB" w14:textId="77777777" w:rsidR="009A1FCA" w:rsidRDefault="009A1FCA" w:rsidP="003D152D">
            <w:pPr>
              <w:spacing w:line="360" w:lineRule="auto"/>
              <w:ind w:right="144"/>
              <w:rPr>
                <w:rFonts w:ascii="Arial" w:hAnsi="Arial" w:cs="Arial"/>
                <w:lang w:val="en-GB"/>
              </w:rPr>
            </w:pPr>
            <w:r>
              <w:rPr>
                <w:rFonts w:ascii="Arial" w:hAnsi="Arial" w:cs="Arial"/>
                <w:lang w:val="en-GB"/>
              </w:rPr>
              <w:t>Art,</w:t>
            </w:r>
          </w:p>
        </w:tc>
        <w:tc>
          <w:tcPr>
            <w:tcW w:w="4438" w:type="dxa"/>
          </w:tcPr>
          <w:p w14:paraId="6E5EC8D0" w14:textId="77777777" w:rsidR="009A1FCA" w:rsidRDefault="009A1FCA" w:rsidP="003D152D">
            <w:pPr>
              <w:spacing w:line="360" w:lineRule="auto"/>
              <w:ind w:right="144"/>
              <w:rPr>
                <w:rFonts w:ascii="Arial" w:hAnsi="Arial" w:cs="Arial"/>
                <w:lang w:val="en-GB"/>
              </w:rPr>
            </w:pPr>
          </w:p>
        </w:tc>
      </w:tr>
      <w:tr w:rsidR="009A1FCA" w:rsidRPr="00804B89" w14:paraId="5163042F" w14:textId="77777777" w:rsidTr="009A1FCA">
        <w:tc>
          <w:tcPr>
            <w:tcW w:w="2122" w:type="dxa"/>
          </w:tcPr>
          <w:p w14:paraId="61B3A312"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Go sightseeing</w:t>
            </w:r>
          </w:p>
        </w:tc>
        <w:tc>
          <w:tcPr>
            <w:tcW w:w="2835" w:type="dxa"/>
          </w:tcPr>
          <w:p w14:paraId="4383D30A" w14:textId="77777777" w:rsidR="009A1FCA" w:rsidRDefault="009A1FCA" w:rsidP="003D152D">
            <w:pPr>
              <w:spacing w:line="360" w:lineRule="auto"/>
              <w:ind w:right="144"/>
              <w:rPr>
                <w:rFonts w:ascii="Arial" w:hAnsi="Arial" w:cs="Arial"/>
                <w:lang w:val="en-GB"/>
              </w:rPr>
            </w:pPr>
            <w:r>
              <w:rPr>
                <w:rFonts w:ascii="Arial" w:hAnsi="Arial" w:cs="Arial"/>
                <w:lang w:val="en-GB"/>
              </w:rPr>
              <w:t xml:space="preserve">Landmarks, </w:t>
            </w:r>
          </w:p>
        </w:tc>
        <w:tc>
          <w:tcPr>
            <w:tcW w:w="4438" w:type="dxa"/>
          </w:tcPr>
          <w:p w14:paraId="3343F6E2" w14:textId="77777777" w:rsidR="009A1FCA" w:rsidRDefault="009A1FCA" w:rsidP="003D152D">
            <w:pPr>
              <w:spacing w:line="360" w:lineRule="auto"/>
              <w:ind w:right="144"/>
              <w:rPr>
                <w:rFonts w:ascii="Arial" w:hAnsi="Arial" w:cs="Arial"/>
                <w:lang w:val="en-GB"/>
              </w:rPr>
            </w:pPr>
          </w:p>
        </w:tc>
      </w:tr>
      <w:tr w:rsidR="009A1FCA" w:rsidRPr="00804B89" w14:paraId="1BC5CD01" w14:textId="77777777" w:rsidTr="009A1FCA">
        <w:tc>
          <w:tcPr>
            <w:tcW w:w="2122" w:type="dxa"/>
          </w:tcPr>
          <w:p w14:paraId="5EA44EDF"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Take a tour</w:t>
            </w:r>
          </w:p>
        </w:tc>
        <w:tc>
          <w:tcPr>
            <w:tcW w:w="2835" w:type="dxa"/>
          </w:tcPr>
          <w:p w14:paraId="6072AC02" w14:textId="77777777" w:rsidR="009A1FCA" w:rsidRDefault="009A1FCA" w:rsidP="003D152D">
            <w:pPr>
              <w:spacing w:line="360" w:lineRule="auto"/>
              <w:ind w:right="144"/>
              <w:rPr>
                <w:rFonts w:ascii="Arial" w:hAnsi="Arial" w:cs="Arial"/>
                <w:lang w:val="en-GB"/>
              </w:rPr>
            </w:pPr>
            <w:r>
              <w:rPr>
                <w:rFonts w:ascii="Arial" w:hAnsi="Arial" w:cs="Arial"/>
                <w:lang w:val="en-GB"/>
              </w:rPr>
              <w:t>Tour guide,</w:t>
            </w:r>
          </w:p>
        </w:tc>
        <w:tc>
          <w:tcPr>
            <w:tcW w:w="4438" w:type="dxa"/>
          </w:tcPr>
          <w:p w14:paraId="2A3DB141" w14:textId="77777777" w:rsidR="009A1FCA" w:rsidRDefault="009A1FCA" w:rsidP="003D152D">
            <w:pPr>
              <w:spacing w:line="360" w:lineRule="auto"/>
              <w:ind w:right="144"/>
              <w:rPr>
                <w:rFonts w:ascii="Arial" w:hAnsi="Arial" w:cs="Arial"/>
                <w:lang w:val="en-GB"/>
              </w:rPr>
            </w:pPr>
          </w:p>
        </w:tc>
      </w:tr>
      <w:tr w:rsidR="009A1FCA" w:rsidRPr="00804B89" w14:paraId="79A72AE7" w14:textId="77777777" w:rsidTr="009A1FCA">
        <w:tc>
          <w:tcPr>
            <w:tcW w:w="2122" w:type="dxa"/>
          </w:tcPr>
          <w:p w14:paraId="0E56504B"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Rent a bike</w:t>
            </w:r>
          </w:p>
        </w:tc>
        <w:tc>
          <w:tcPr>
            <w:tcW w:w="2835" w:type="dxa"/>
          </w:tcPr>
          <w:p w14:paraId="2053182D" w14:textId="415BD911" w:rsidR="009A1FCA" w:rsidRDefault="00B36C13" w:rsidP="003D152D">
            <w:pPr>
              <w:spacing w:line="360" w:lineRule="auto"/>
              <w:ind w:right="144"/>
              <w:rPr>
                <w:rFonts w:ascii="Arial" w:hAnsi="Arial" w:cs="Arial"/>
                <w:lang w:val="en-GB"/>
              </w:rPr>
            </w:pPr>
            <w:r>
              <w:rPr>
                <w:rFonts w:ascii="Arial" w:hAnsi="Arial" w:cs="Arial"/>
                <w:lang w:val="en-GB"/>
              </w:rPr>
              <w:t>Ride,</w:t>
            </w:r>
          </w:p>
        </w:tc>
        <w:tc>
          <w:tcPr>
            <w:tcW w:w="4438" w:type="dxa"/>
          </w:tcPr>
          <w:p w14:paraId="2ED34267" w14:textId="77777777" w:rsidR="009A1FCA" w:rsidRDefault="009A1FCA" w:rsidP="003D152D">
            <w:pPr>
              <w:spacing w:line="360" w:lineRule="auto"/>
              <w:ind w:right="144"/>
              <w:rPr>
                <w:rFonts w:ascii="Arial" w:hAnsi="Arial" w:cs="Arial"/>
                <w:lang w:val="en-GB"/>
              </w:rPr>
            </w:pPr>
          </w:p>
        </w:tc>
      </w:tr>
      <w:tr w:rsidR="009A1FCA" w:rsidRPr="00804B89" w14:paraId="7B46C48B" w14:textId="77777777" w:rsidTr="009A1FCA">
        <w:tc>
          <w:tcPr>
            <w:tcW w:w="2122" w:type="dxa"/>
          </w:tcPr>
          <w:p w14:paraId="1D25D6AF"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Sunbathe</w:t>
            </w:r>
          </w:p>
        </w:tc>
        <w:tc>
          <w:tcPr>
            <w:tcW w:w="2835" w:type="dxa"/>
          </w:tcPr>
          <w:p w14:paraId="4FA9A74E" w14:textId="04F1A0F3" w:rsidR="009A1FCA" w:rsidRDefault="00B36C13" w:rsidP="003D152D">
            <w:pPr>
              <w:spacing w:line="360" w:lineRule="auto"/>
              <w:ind w:right="144"/>
              <w:rPr>
                <w:rFonts w:ascii="Arial" w:hAnsi="Arial" w:cs="Arial"/>
                <w:lang w:val="en-GB"/>
              </w:rPr>
            </w:pPr>
            <w:r>
              <w:rPr>
                <w:rFonts w:ascii="Arial" w:hAnsi="Arial" w:cs="Arial"/>
                <w:lang w:val="en-GB"/>
              </w:rPr>
              <w:t>S</w:t>
            </w:r>
            <w:r w:rsidR="009A1FCA">
              <w:rPr>
                <w:rFonts w:ascii="Arial" w:hAnsi="Arial" w:cs="Arial"/>
                <w:lang w:val="en-GB"/>
              </w:rPr>
              <w:t>unscreen</w:t>
            </w:r>
            <w:r>
              <w:rPr>
                <w:rFonts w:ascii="Arial" w:hAnsi="Arial" w:cs="Arial"/>
                <w:lang w:val="en-GB"/>
              </w:rPr>
              <w:t>,</w:t>
            </w:r>
          </w:p>
        </w:tc>
        <w:tc>
          <w:tcPr>
            <w:tcW w:w="4438" w:type="dxa"/>
          </w:tcPr>
          <w:p w14:paraId="3A8429DD" w14:textId="77777777" w:rsidR="009A1FCA" w:rsidRDefault="009A1FCA" w:rsidP="003D152D">
            <w:pPr>
              <w:spacing w:line="360" w:lineRule="auto"/>
              <w:ind w:right="144"/>
              <w:rPr>
                <w:rFonts w:ascii="Arial" w:hAnsi="Arial" w:cs="Arial"/>
                <w:lang w:val="en-GB"/>
              </w:rPr>
            </w:pPr>
          </w:p>
        </w:tc>
      </w:tr>
      <w:tr w:rsidR="009A1FCA" w:rsidRPr="00804B89" w14:paraId="5A9F9893" w14:textId="77777777" w:rsidTr="009A1FCA">
        <w:tc>
          <w:tcPr>
            <w:tcW w:w="2122" w:type="dxa"/>
          </w:tcPr>
          <w:p w14:paraId="64EF10B7"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Go hiking</w:t>
            </w:r>
          </w:p>
        </w:tc>
        <w:tc>
          <w:tcPr>
            <w:tcW w:w="2835" w:type="dxa"/>
          </w:tcPr>
          <w:p w14:paraId="42611F03" w14:textId="77777777" w:rsidR="009A1FCA" w:rsidRDefault="009A1FCA" w:rsidP="003D152D">
            <w:pPr>
              <w:spacing w:line="360" w:lineRule="auto"/>
              <w:ind w:right="144"/>
              <w:rPr>
                <w:rFonts w:ascii="Arial" w:hAnsi="Arial" w:cs="Arial"/>
                <w:lang w:val="en-GB"/>
              </w:rPr>
            </w:pPr>
            <w:r>
              <w:rPr>
                <w:rFonts w:ascii="Arial" w:hAnsi="Arial" w:cs="Arial"/>
                <w:lang w:val="en-GB"/>
              </w:rPr>
              <w:t>Nature,</w:t>
            </w:r>
          </w:p>
        </w:tc>
        <w:tc>
          <w:tcPr>
            <w:tcW w:w="4438" w:type="dxa"/>
          </w:tcPr>
          <w:p w14:paraId="22EF8A76" w14:textId="77777777" w:rsidR="009A1FCA" w:rsidRDefault="009A1FCA" w:rsidP="003D152D">
            <w:pPr>
              <w:spacing w:line="360" w:lineRule="auto"/>
              <w:ind w:right="144"/>
              <w:rPr>
                <w:rFonts w:ascii="Arial" w:hAnsi="Arial" w:cs="Arial"/>
                <w:lang w:val="en-GB"/>
              </w:rPr>
            </w:pPr>
          </w:p>
        </w:tc>
      </w:tr>
      <w:tr w:rsidR="009A1FCA" w:rsidRPr="00804B89" w14:paraId="3F71E82C" w14:textId="77777777" w:rsidTr="009A1FCA">
        <w:tc>
          <w:tcPr>
            <w:tcW w:w="2122" w:type="dxa"/>
          </w:tcPr>
          <w:p w14:paraId="37AD12B9" w14:textId="77777777" w:rsidR="009A1FCA" w:rsidRPr="00804B89" w:rsidRDefault="009A1FCA" w:rsidP="003D152D">
            <w:pPr>
              <w:spacing w:line="360" w:lineRule="auto"/>
              <w:ind w:right="144"/>
              <w:rPr>
                <w:rFonts w:ascii="Arial" w:hAnsi="Arial" w:cs="Arial"/>
                <w:lang w:val="en-GB"/>
              </w:rPr>
            </w:pPr>
            <w:r>
              <w:rPr>
                <w:rFonts w:ascii="Arial" w:hAnsi="Arial" w:cs="Arial"/>
                <w:lang w:val="en-GB"/>
              </w:rPr>
              <w:t>Meet new people</w:t>
            </w:r>
          </w:p>
        </w:tc>
        <w:tc>
          <w:tcPr>
            <w:tcW w:w="2835" w:type="dxa"/>
          </w:tcPr>
          <w:p w14:paraId="05B41C73" w14:textId="77777777" w:rsidR="009A1FCA" w:rsidRDefault="009A1FCA" w:rsidP="003D152D">
            <w:pPr>
              <w:spacing w:line="360" w:lineRule="auto"/>
              <w:ind w:right="144"/>
              <w:rPr>
                <w:rFonts w:ascii="Arial" w:hAnsi="Arial" w:cs="Arial"/>
                <w:lang w:val="en-GB"/>
              </w:rPr>
            </w:pPr>
            <w:r>
              <w:rPr>
                <w:rFonts w:ascii="Arial" w:hAnsi="Arial" w:cs="Arial"/>
                <w:lang w:val="en-GB"/>
              </w:rPr>
              <w:t>Talk,</w:t>
            </w:r>
          </w:p>
        </w:tc>
        <w:tc>
          <w:tcPr>
            <w:tcW w:w="4438" w:type="dxa"/>
          </w:tcPr>
          <w:p w14:paraId="69B42810" w14:textId="77777777" w:rsidR="009A1FCA" w:rsidRDefault="009A1FCA" w:rsidP="003D152D">
            <w:pPr>
              <w:spacing w:line="360" w:lineRule="auto"/>
              <w:ind w:right="144"/>
              <w:rPr>
                <w:rFonts w:ascii="Arial" w:hAnsi="Arial" w:cs="Arial"/>
                <w:lang w:val="en-GB"/>
              </w:rPr>
            </w:pPr>
          </w:p>
        </w:tc>
      </w:tr>
    </w:tbl>
    <w:p w14:paraId="0FE4AB37" w14:textId="77777777" w:rsidR="009A1FCA" w:rsidRDefault="009A1FCA" w:rsidP="003D152D">
      <w:pPr>
        <w:spacing w:line="360" w:lineRule="auto"/>
        <w:ind w:left="-567" w:right="-801"/>
        <w:rPr>
          <w:rFonts w:ascii="Arial" w:hAnsi="Arial" w:cs="Arial"/>
          <w:b/>
          <w:bCs/>
          <w:lang w:val="en-GB"/>
        </w:rPr>
      </w:pPr>
    </w:p>
    <w:p w14:paraId="0386B38E" w14:textId="77777777" w:rsidR="00B36C13" w:rsidRDefault="00B36C13">
      <w:pPr>
        <w:rPr>
          <w:rFonts w:ascii="Arial" w:hAnsi="Arial" w:cs="Arial"/>
          <w:b/>
          <w:bCs/>
          <w:lang w:val="en-GB"/>
        </w:rPr>
      </w:pPr>
      <w:r>
        <w:rPr>
          <w:rFonts w:ascii="Arial" w:hAnsi="Arial" w:cs="Arial"/>
          <w:b/>
          <w:bCs/>
          <w:lang w:val="en-GB"/>
        </w:rPr>
        <w:br w:type="page"/>
      </w:r>
    </w:p>
    <w:p w14:paraId="52891E8B" w14:textId="1AF6A78E" w:rsidR="00492ED8" w:rsidRDefault="00492ED8" w:rsidP="003D152D">
      <w:pPr>
        <w:pStyle w:val="Prrafodelista"/>
        <w:numPr>
          <w:ilvl w:val="0"/>
          <w:numId w:val="2"/>
        </w:numPr>
        <w:spacing w:line="360" w:lineRule="auto"/>
        <w:ind w:right="-801"/>
        <w:rPr>
          <w:rFonts w:ascii="Arial" w:hAnsi="Arial" w:cs="Arial"/>
          <w:b/>
          <w:bCs/>
          <w:lang w:val="en-GB"/>
        </w:rPr>
      </w:pPr>
      <w:r>
        <w:rPr>
          <w:rFonts w:ascii="Arial" w:hAnsi="Arial" w:cs="Arial"/>
          <w:b/>
          <w:bCs/>
          <w:lang w:val="en-GB"/>
        </w:rPr>
        <w:lastRenderedPageBreak/>
        <w:t>Complete the sentences using the Illnesses vocabulary:</w:t>
      </w:r>
    </w:p>
    <w:p w14:paraId="716591DC" w14:textId="77777777" w:rsidR="00492ED8" w:rsidRDefault="00492ED8" w:rsidP="003D152D">
      <w:pPr>
        <w:pStyle w:val="Prrafodelista"/>
        <w:numPr>
          <w:ilvl w:val="0"/>
          <w:numId w:val="3"/>
        </w:numPr>
        <w:spacing w:line="360" w:lineRule="auto"/>
        <w:ind w:right="-801"/>
        <w:rPr>
          <w:rFonts w:ascii="Arial" w:hAnsi="Arial" w:cs="Arial"/>
          <w:lang w:val="en-GB"/>
        </w:rPr>
      </w:pPr>
      <w:r w:rsidRPr="00492ED8">
        <w:rPr>
          <w:rFonts w:ascii="Arial" w:hAnsi="Arial" w:cs="Arial"/>
          <w:lang w:val="en-GB"/>
        </w:rPr>
        <w:t xml:space="preserve">Your </w:t>
      </w:r>
      <w:r>
        <w:rPr>
          <w:rFonts w:ascii="Arial" w:hAnsi="Arial" w:cs="Arial"/>
          <w:lang w:val="en-GB"/>
        </w:rPr>
        <w:t>skin is red. Do you have a _______________?</w:t>
      </w:r>
    </w:p>
    <w:p w14:paraId="60999D2E" w14:textId="77777777" w:rsidR="00492ED8" w:rsidRDefault="00492ED8" w:rsidP="003D152D">
      <w:pPr>
        <w:pStyle w:val="Prrafodelista"/>
        <w:numPr>
          <w:ilvl w:val="0"/>
          <w:numId w:val="3"/>
        </w:numPr>
        <w:spacing w:line="360" w:lineRule="auto"/>
        <w:ind w:right="-801"/>
        <w:rPr>
          <w:rFonts w:ascii="Arial" w:hAnsi="Arial" w:cs="Arial"/>
          <w:lang w:val="en-GB"/>
        </w:rPr>
      </w:pPr>
      <w:r>
        <w:rPr>
          <w:rFonts w:ascii="Arial" w:hAnsi="Arial" w:cs="Arial"/>
          <w:lang w:val="en-GB"/>
        </w:rPr>
        <w:t>You should go to the dentist if you have a _______________.</w:t>
      </w:r>
    </w:p>
    <w:p w14:paraId="002FDC16" w14:textId="77777777" w:rsidR="00492ED8" w:rsidRDefault="00492ED8" w:rsidP="003D152D">
      <w:pPr>
        <w:pStyle w:val="Prrafodelista"/>
        <w:numPr>
          <w:ilvl w:val="0"/>
          <w:numId w:val="3"/>
        </w:numPr>
        <w:spacing w:line="360" w:lineRule="auto"/>
        <w:ind w:right="-801"/>
        <w:rPr>
          <w:rFonts w:ascii="Arial" w:hAnsi="Arial" w:cs="Arial"/>
          <w:lang w:val="en-GB"/>
        </w:rPr>
      </w:pPr>
      <w:r>
        <w:rPr>
          <w:rFonts w:ascii="Arial" w:hAnsi="Arial" w:cs="Arial"/>
          <w:lang w:val="en-GB"/>
        </w:rPr>
        <w:t xml:space="preserve"> When I have a _______________, I can’t breathe through my nose.</w:t>
      </w:r>
    </w:p>
    <w:p w14:paraId="471ADA76" w14:textId="77777777" w:rsidR="00492ED8" w:rsidRDefault="00492ED8" w:rsidP="003D152D">
      <w:pPr>
        <w:pStyle w:val="Prrafodelista"/>
        <w:numPr>
          <w:ilvl w:val="0"/>
          <w:numId w:val="3"/>
        </w:numPr>
        <w:spacing w:line="360" w:lineRule="auto"/>
        <w:ind w:right="-801"/>
        <w:rPr>
          <w:rFonts w:ascii="Arial" w:hAnsi="Arial" w:cs="Arial"/>
          <w:lang w:val="en-GB"/>
        </w:rPr>
      </w:pPr>
      <w:r>
        <w:rPr>
          <w:rFonts w:ascii="Arial" w:hAnsi="Arial" w:cs="Arial"/>
          <w:lang w:val="en-GB"/>
        </w:rPr>
        <w:t xml:space="preserve"> I feel so hot. I’m sure I have a _______________</w:t>
      </w:r>
    </w:p>
    <w:p w14:paraId="6C3BA99F" w14:textId="77777777" w:rsidR="009A1FCA" w:rsidRDefault="00492ED8" w:rsidP="003D152D">
      <w:pPr>
        <w:pStyle w:val="Prrafodelista"/>
        <w:numPr>
          <w:ilvl w:val="0"/>
          <w:numId w:val="3"/>
        </w:numPr>
        <w:spacing w:line="360" w:lineRule="auto"/>
        <w:ind w:right="-801"/>
        <w:rPr>
          <w:rFonts w:ascii="Arial" w:hAnsi="Arial" w:cs="Arial"/>
          <w:lang w:val="en-GB"/>
        </w:rPr>
      </w:pPr>
      <w:r>
        <w:rPr>
          <w:rFonts w:ascii="Arial" w:hAnsi="Arial" w:cs="Arial"/>
          <w:lang w:val="en-GB"/>
        </w:rPr>
        <w:t xml:space="preserve">You shouldn’t lift heavy boxes if you have a _______________. </w:t>
      </w:r>
      <w:r w:rsidRPr="00492ED8">
        <w:rPr>
          <w:rFonts w:ascii="Arial" w:hAnsi="Arial" w:cs="Arial"/>
          <w:lang w:val="en-GB"/>
        </w:rPr>
        <w:t xml:space="preserve"> </w:t>
      </w:r>
    </w:p>
    <w:p w14:paraId="47E72F4C" w14:textId="77777777" w:rsidR="00492ED8" w:rsidRDefault="00492ED8" w:rsidP="003D152D">
      <w:pPr>
        <w:pStyle w:val="Prrafodelista"/>
        <w:numPr>
          <w:ilvl w:val="0"/>
          <w:numId w:val="3"/>
        </w:numPr>
        <w:spacing w:line="360" w:lineRule="auto"/>
        <w:ind w:right="-801"/>
        <w:rPr>
          <w:rFonts w:ascii="Arial" w:hAnsi="Arial" w:cs="Arial"/>
          <w:lang w:val="en-GB"/>
        </w:rPr>
      </w:pPr>
      <w:r>
        <w:rPr>
          <w:rFonts w:ascii="Arial" w:hAnsi="Arial" w:cs="Arial"/>
          <w:lang w:val="en-GB"/>
        </w:rPr>
        <w:t>The best thing to do when you have a _______________ is to drink a lot of warm liquid, especially with lemon and honey.</w:t>
      </w:r>
    </w:p>
    <w:p w14:paraId="0B0E5E3D" w14:textId="77777777" w:rsidR="00492ED8" w:rsidRPr="00492ED8" w:rsidRDefault="00492ED8" w:rsidP="00492ED8">
      <w:pPr>
        <w:pStyle w:val="Prrafodelista"/>
        <w:ind w:left="-207" w:right="-801"/>
        <w:rPr>
          <w:rFonts w:ascii="Arial" w:hAnsi="Arial" w:cs="Arial"/>
          <w:lang w:val="en-GB"/>
        </w:rPr>
      </w:pPr>
    </w:p>
    <w:p w14:paraId="1CDFBA0D" w14:textId="77777777" w:rsidR="009A1FCA" w:rsidRDefault="00492ED8" w:rsidP="008E49C2">
      <w:pPr>
        <w:pStyle w:val="Prrafodelista"/>
        <w:numPr>
          <w:ilvl w:val="0"/>
          <w:numId w:val="2"/>
        </w:numPr>
        <w:ind w:right="-801"/>
        <w:rPr>
          <w:rFonts w:ascii="Arial" w:hAnsi="Arial" w:cs="Arial"/>
          <w:b/>
          <w:bCs/>
          <w:lang w:val="en-GB"/>
        </w:rPr>
      </w:pPr>
      <w:r>
        <w:rPr>
          <w:rFonts w:ascii="Arial" w:hAnsi="Arial" w:cs="Arial"/>
          <w:b/>
          <w:bCs/>
          <w:lang w:val="en-GB"/>
        </w:rPr>
        <w:t>Match the vocabulary from the Injuries vocabulary to the images below.</w:t>
      </w:r>
    </w:p>
    <w:p w14:paraId="4DF14B28" w14:textId="77777777" w:rsidR="00492ED8" w:rsidRDefault="00492ED8" w:rsidP="00492ED8">
      <w:pPr>
        <w:pStyle w:val="Prrafodelista"/>
        <w:ind w:left="-207" w:right="-801"/>
        <w:rPr>
          <w:rFonts w:ascii="Arial" w:hAnsi="Arial" w:cs="Arial"/>
          <w:b/>
          <w:bCs/>
          <w:lang w:val="en-GB"/>
        </w:rPr>
      </w:pPr>
    </w:p>
    <w:p w14:paraId="3CDD0D7B" w14:textId="77777777" w:rsidR="00492ED8" w:rsidRDefault="00492ED8" w:rsidP="00492ED8">
      <w:pPr>
        <w:pStyle w:val="Prrafodelista"/>
        <w:ind w:left="-207" w:right="-801"/>
        <w:rPr>
          <w:rFonts w:ascii="Arial" w:hAnsi="Arial" w:cs="Arial"/>
          <w:b/>
          <w:bCs/>
          <w:lang w:val="en-GB"/>
        </w:rPr>
      </w:pPr>
      <w:r>
        <w:rPr>
          <w:rFonts w:ascii="Arial" w:hAnsi="Arial" w:cs="Arial"/>
          <w:b/>
          <w:bCs/>
          <w:noProof/>
          <w:lang w:val="en-GB"/>
        </w:rPr>
        <w:drawing>
          <wp:inline distT="0" distB="0" distL="0" distR="0" wp14:anchorId="636198FE" wp14:editId="32372D21">
            <wp:extent cx="6076073" cy="4391025"/>
            <wp:effectExtent l="0" t="0" r="1270" b="0"/>
            <wp:docPr id="2" name="Picture 2" descr="A picture containing photo, room,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juries.bmp"/>
                    <pic:cNvPicPr/>
                  </pic:nvPicPr>
                  <pic:blipFill>
                    <a:blip r:embed="rId8">
                      <a:extLst>
                        <a:ext uri="{28A0092B-C50C-407E-A947-70E740481C1C}">
                          <a14:useLocalDpi xmlns:a14="http://schemas.microsoft.com/office/drawing/2010/main" val="0"/>
                        </a:ext>
                      </a:extLst>
                    </a:blip>
                    <a:stretch>
                      <a:fillRect/>
                    </a:stretch>
                  </pic:blipFill>
                  <pic:spPr>
                    <a:xfrm>
                      <a:off x="0" y="0"/>
                      <a:ext cx="6079986" cy="4393853"/>
                    </a:xfrm>
                    <a:prstGeom prst="rect">
                      <a:avLst/>
                    </a:prstGeom>
                  </pic:spPr>
                </pic:pic>
              </a:graphicData>
            </a:graphic>
          </wp:inline>
        </w:drawing>
      </w:r>
    </w:p>
    <w:p w14:paraId="075AFA42" w14:textId="77777777" w:rsidR="003D152D" w:rsidRDefault="003D152D" w:rsidP="003D152D">
      <w:pPr>
        <w:pStyle w:val="Prrafodelista"/>
        <w:ind w:left="-207" w:right="-801"/>
        <w:rPr>
          <w:rFonts w:ascii="Arial" w:hAnsi="Arial" w:cs="Arial"/>
          <w:b/>
          <w:bCs/>
          <w:lang w:val="en-GB"/>
        </w:rPr>
      </w:pPr>
    </w:p>
    <w:p w14:paraId="483F6FE5" w14:textId="77777777" w:rsidR="008E49C2" w:rsidRDefault="003D152D" w:rsidP="008E49C2">
      <w:pPr>
        <w:pStyle w:val="Prrafodelista"/>
        <w:numPr>
          <w:ilvl w:val="0"/>
          <w:numId w:val="2"/>
        </w:numPr>
        <w:ind w:right="-801"/>
        <w:rPr>
          <w:rFonts w:ascii="Arial" w:hAnsi="Arial" w:cs="Arial"/>
          <w:b/>
          <w:bCs/>
          <w:lang w:val="en-GB"/>
        </w:rPr>
      </w:pPr>
      <w:r>
        <w:rPr>
          <w:rFonts w:ascii="Arial" w:hAnsi="Arial" w:cs="Arial"/>
          <w:b/>
          <w:bCs/>
          <w:lang w:val="en-GB"/>
        </w:rPr>
        <w:t>Now w</w:t>
      </w:r>
      <w:r w:rsidR="00E03E0E">
        <w:rPr>
          <w:rFonts w:ascii="Arial" w:hAnsi="Arial" w:cs="Arial"/>
          <w:b/>
          <w:bCs/>
          <w:lang w:val="en-GB"/>
        </w:rPr>
        <w:t xml:space="preserve">rite your own examples using the words and/or phrases that you </w:t>
      </w:r>
      <w:r>
        <w:rPr>
          <w:rFonts w:ascii="Arial" w:hAnsi="Arial" w:cs="Arial"/>
          <w:b/>
          <w:bCs/>
          <w:lang w:val="en-GB"/>
        </w:rPr>
        <w:t xml:space="preserve">still </w:t>
      </w:r>
      <w:r w:rsidR="00E03E0E">
        <w:rPr>
          <w:rFonts w:ascii="Arial" w:hAnsi="Arial" w:cs="Arial"/>
          <w:b/>
          <w:bCs/>
          <w:lang w:val="en-GB"/>
        </w:rPr>
        <w:t>need to learn</w:t>
      </w:r>
      <w:r>
        <w:rPr>
          <w:rFonts w:ascii="Arial" w:hAnsi="Arial" w:cs="Arial"/>
          <w:b/>
          <w:bCs/>
          <w:lang w:val="en-GB"/>
        </w:rPr>
        <w:t xml:space="preserve"> in your notebook</w:t>
      </w:r>
      <w:r w:rsidR="00E03E0E">
        <w:rPr>
          <w:rFonts w:ascii="Arial" w:hAnsi="Arial" w:cs="Arial"/>
          <w:b/>
          <w:bCs/>
          <w:lang w:val="en-GB"/>
        </w:rPr>
        <w:t>.</w:t>
      </w:r>
    </w:p>
    <w:p w14:paraId="44B48DB1" w14:textId="77777777" w:rsidR="00A147DD" w:rsidRDefault="00A147DD" w:rsidP="00A147DD">
      <w:pPr>
        <w:pStyle w:val="Prrafodelista"/>
        <w:ind w:left="-207" w:right="-801"/>
        <w:rPr>
          <w:rFonts w:ascii="Arial" w:hAnsi="Arial" w:cs="Arial"/>
          <w:b/>
          <w:bCs/>
          <w:lang w:val="en-GB"/>
        </w:rPr>
      </w:pPr>
    </w:p>
    <w:p w14:paraId="220F6C23" w14:textId="528DE1E9" w:rsidR="00A147DD" w:rsidRDefault="00804B89" w:rsidP="00A147DD">
      <w:pPr>
        <w:pStyle w:val="Prrafodelista"/>
        <w:numPr>
          <w:ilvl w:val="0"/>
          <w:numId w:val="1"/>
        </w:numPr>
        <w:rPr>
          <w:rFonts w:ascii="Arial" w:hAnsi="Arial" w:cs="Arial"/>
          <w:b/>
          <w:bCs/>
        </w:rPr>
      </w:pPr>
      <w:r>
        <w:rPr>
          <w:rFonts w:ascii="Arial" w:hAnsi="Arial" w:cs="Arial"/>
          <w:b/>
          <w:bCs/>
        </w:rPr>
        <w:t>GRAMMAR</w:t>
      </w:r>
      <w:r w:rsidR="00215BBF">
        <w:rPr>
          <w:rFonts w:ascii="Arial" w:hAnsi="Arial" w:cs="Arial"/>
          <w:b/>
          <w:bCs/>
        </w:rPr>
        <w:t xml:space="preserve"> (PART 1)</w:t>
      </w:r>
    </w:p>
    <w:p w14:paraId="44B43F59" w14:textId="77777777" w:rsidR="00A147DD" w:rsidRDefault="00A147DD" w:rsidP="00A147DD">
      <w:pPr>
        <w:pStyle w:val="Prrafodelista"/>
        <w:ind w:left="1080"/>
        <w:rPr>
          <w:rFonts w:ascii="Arial" w:hAnsi="Arial" w:cs="Arial"/>
          <w:b/>
          <w:bCs/>
        </w:rPr>
      </w:pPr>
    </w:p>
    <w:p w14:paraId="51EF21DB" w14:textId="77777777" w:rsidR="00A147DD" w:rsidRDefault="00A147DD" w:rsidP="00790CF2">
      <w:pPr>
        <w:pStyle w:val="Prrafodelista"/>
        <w:numPr>
          <w:ilvl w:val="0"/>
          <w:numId w:val="4"/>
        </w:numPr>
        <w:spacing w:line="360" w:lineRule="auto"/>
        <w:ind w:right="-801"/>
        <w:rPr>
          <w:rFonts w:ascii="Arial" w:hAnsi="Arial" w:cs="Arial"/>
          <w:b/>
          <w:bCs/>
        </w:rPr>
      </w:pPr>
      <w:r>
        <w:rPr>
          <w:rFonts w:ascii="Arial" w:hAnsi="Arial" w:cs="Arial"/>
          <w:b/>
          <w:bCs/>
        </w:rPr>
        <w:t>Permission</w:t>
      </w:r>
    </w:p>
    <w:p w14:paraId="5DF2B74F" w14:textId="77777777" w:rsidR="00A147DD" w:rsidRDefault="00A147DD" w:rsidP="00790CF2">
      <w:pPr>
        <w:spacing w:line="360" w:lineRule="auto"/>
        <w:ind w:left="-567" w:right="-801"/>
        <w:rPr>
          <w:rFonts w:ascii="Arial" w:hAnsi="Arial" w:cs="Arial"/>
          <w:lang w:val="en-GB"/>
        </w:rPr>
      </w:pPr>
      <w:r w:rsidRPr="00A147DD">
        <w:rPr>
          <w:rFonts w:ascii="Arial" w:hAnsi="Arial" w:cs="Arial"/>
          <w:lang w:val="en-GB"/>
        </w:rPr>
        <w:t>To talk about permission, w</w:t>
      </w:r>
      <w:r>
        <w:rPr>
          <w:rFonts w:ascii="Arial" w:hAnsi="Arial" w:cs="Arial"/>
          <w:lang w:val="en-GB"/>
        </w:rPr>
        <w:t>e use the following:</w:t>
      </w:r>
    </w:p>
    <w:p w14:paraId="436F28FE" w14:textId="77777777" w:rsidR="00A147DD" w:rsidRDefault="00A147DD" w:rsidP="00790CF2">
      <w:pPr>
        <w:pStyle w:val="Prrafodelista"/>
        <w:numPr>
          <w:ilvl w:val="0"/>
          <w:numId w:val="5"/>
        </w:numPr>
        <w:spacing w:line="360" w:lineRule="auto"/>
        <w:ind w:right="-801"/>
        <w:rPr>
          <w:rFonts w:ascii="Arial" w:hAnsi="Arial" w:cs="Arial"/>
          <w:lang w:val="en-GB"/>
        </w:rPr>
      </w:pPr>
      <w:r>
        <w:rPr>
          <w:rFonts w:ascii="Arial" w:hAnsi="Arial" w:cs="Arial"/>
          <w:lang w:val="en-GB"/>
        </w:rPr>
        <w:t xml:space="preserve">CAN (for present): </w:t>
      </w:r>
    </w:p>
    <w:p w14:paraId="1A846334" w14:textId="77777777" w:rsidR="00A147DD" w:rsidRDefault="00A147DD" w:rsidP="00790CF2">
      <w:pPr>
        <w:pStyle w:val="Prrafodelista"/>
        <w:numPr>
          <w:ilvl w:val="1"/>
          <w:numId w:val="5"/>
        </w:numPr>
        <w:spacing w:line="360" w:lineRule="auto"/>
        <w:ind w:right="-801"/>
        <w:rPr>
          <w:rFonts w:ascii="Arial" w:hAnsi="Arial" w:cs="Arial"/>
          <w:lang w:val="en-GB"/>
        </w:rPr>
      </w:pPr>
      <w:r>
        <w:rPr>
          <w:rFonts w:ascii="Arial" w:hAnsi="Arial" w:cs="Arial"/>
          <w:lang w:val="en-GB"/>
        </w:rPr>
        <w:t xml:space="preserve">subject + can + verb infinitive </w:t>
      </w:r>
      <w:r w:rsidRPr="00A147DD">
        <w:rPr>
          <w:rFonts w:ascii="Arial" w:hAnsi="Arial" w:cs="Arial"/>
          <w:lang w:val="en-GB"/>
        </w:rPr>
        <w:sym w:font="Wingdings" w:char="F0E0"/>
      </w:r>
      <w:r>
        <w:rPr>
          <w:rFonts w:ascii="Arial" w:hAnsi="Arial" w:cs="Arial"/>
          <w:lang w:val="en-GB"/>
        </w:rPr>
        <w:t xml:space="preserve"> I can go to parties. You can’t smoke in public places.</w:t>
      </w:r>
    </w:p>
    <w:p w14:paraId="63DE8DF1" w14:textId="77777777" w:rsidR="00A147DD" w:rsidRDefault="00A147DD" w:rsidP="00790CF2">
      <w:pPr>
        <w:pStyle w:val="Prrafodelista"/>
        <w:numPr>
          <w:ilvl w:val="0"/>
          <w:numId w:val="5"/>
        </w:numPr>
        <w:spacing w:line="360" w:lineRule="auto"/>
        <w:ind w:right="-801"/>
        <w:rPr>
          <w:rFonts w:ascii="Arial" w:hAnsi="Arial" w:cs="Arial"/>
          <w:lang w:val="en-GB"/>
        </w:rPr>
      </w:pPr>
      <w:r>
        <w:rPr>
          <w:rFonts w:ascii="Arial" w:hAnsi="Arial" w:cs="Arial"/>
          <w:lang w:val="en-GB"/>
        </w:rPr>
        <w:t xml:space="preserve">COULD (for past): </w:t>
      </w:r>
    </w:p>
    <w:p w14:paraId="6BF83E66" w14:textId="77777777" w:rsidR="00A147DD" w:rsidRDefault="00A147DD" w:rsidP="00790CF2">
      <w:pPr>
        <w:pStyle w:val="Prrafodelista"/>
        <w:numPr>
          <w:ilvl w:val="1"/>
          <w:numId w:val="5"/>
        </w:numPr>
        <w:spacing w:line="360" w:lineRule="auto"/>
        <w:ind w:right="-801"/>
        <w:rPr>
          <w:rFonts w:ascii="Arial" w:hAnsi="Arial" w:cs="Arial"/>
          <w:lang w:val="en-GB"/>
        </w:rPr>
      </w:pPr>
      <w:r>
        <w:rPr>
          <w:rFonts w:ascii="Arial" w:hAnsi="Arial" w:cs="Arial"/>
          <w:lang w:val="en-GB"/>
        </w:rPr>
        <w:t xml:space="preserve">subject + could + verb infinitive </w:t>
      </w:r>
      <w:r w:rsidRPr="00A147DD">
        <w:rPr>
          <w:rFonts w:ascii="Arial" w:hAnsi="Arial" w:cs="Arial"/>
          <w:lang w:val="en-GB"/>
        </w:rPr>
        <w:sym w:font="Wingdings" w:char="F0E0"/>
      </w:r>
      <w:r>
        <w:rPr>
          <w:rFonts w:ascii="Arial" w:hAnsi="Arial" w:cs="Arial"/>
          <w:lang w:val="en-GB"/>
        </w:rPr>
        <w:t xml:space="preserve"> I could wear normal clothes at school. He couldn’t drive at 16.</w:t>
      </w:r>
    </w:p>
    <w:p w14:paraId="2D7EC5D1" w14:textId="77777777" w:rsidR="00A147DD" w:rsidRDefault="00A147DD" w:rsidP="00790CF2">
      <w:pPr>
        <w:pStyle w:val="Prrafodelista"/>
        <w:numPr>
          <w:ilvl w:val="0"/>
          <w:numId w:val="5"/>
        </w:numPr>
        <w:spacing w:line="360" w:lineRule="auto"/>
        <w:ind w:right="-801"/>
        <w:rPr>
          <w:rFonts w:ascii="Arial" w:hAnsi="Arial" w:cs="Arial"/>
          <w:lang w:val="en-GB"/>
        </w:rPr>
      </w:pPr>
      <w:r>
        <w:rPr>
          <w:rFonts w:ascii="Arial" w:hAnsi="Arial" w:cs="Arial"/>
          <w:lang w:val="en-GB"/>
        </w:rPr>
        <w:t>BE ALLOWED TO (for past, present and future)</w:t>
      </w:r>
      <w:r w:rsidR="00E4257C">
        <w:rPr>
          <w:rFonts w:ascii="Arial" w:hAnsi="Arial" w:cs="Arial"/>
          <w:lang w:val="en-GB"/>
        </w:rPr>
        <w:t>: in this case, what marks time is the tense of BE, therefore:</w:t>
      </w:r>
    </w:p>
    <w:p w14:paraId="7377B904" w14:textId="77777777" w:rsidR="00E4257C" w:rsidRDefault="00E4257C" w:rsidP="00790CF2">
      <w:pPr>
        <w:pStyle w:val="Prrafodelista"/>
        <w:numPr>
          <w:ilvl w:val="1"/>
          <w:numId w:val="5"/>
        </w:numPr>
        <w:spacing w:line="360" w:lineRule="auto"/>
        <w:ind w:right="-801"/>
        <w:rPr>
          <w:rFonts w:ascii="Arial" w:hAnsi="Arial" w:cs="Arial"/>
          <w:lang w:val="en-GB"/>
        </w:rPr>
      </w:pPr>
      <w:r>
        <w:rPr>
          <w:rFonts w:ascii="Arial" w:hAnsi="Arial" w:cs="Arial"/>
          <w:lang w:val="en-GB"/>
        </w:rPr>
        <w:t>Subject + be in appropriate tense + allowed to + verb infinitive</w:t>
      </w:r>
    </w:p>
    <w:p w14:paraId="5301C357" w14:textId="363AB985" w:rsidR="00E4257C" w:rsidRDefault="00E4257C" w:rsidP="00790CF2">
      <w:pPr>
        <w:pStyle w:val="Prrafodelista"/>
        <w:spacing w:line="360" w:lineRule="auto"/>
        <w:ind w:left="513" w:right="-801"/>
        <w:rPr>
          <w:rFonts w:ascii="Arial" w:hAnsi="Arial" w:cs="Arial"/>
          <w:lang w:val="en-GB"/>
        </w:rPr>
      </w:pPr>
      <w:r w:rsidRPr="00E4257C">
        <w:rPr>
          <w:rFonts w:ascii="Arial" w:hAnsi="Arial" w:cs="Arial"/>
          <w:lang w:val="en-GB"/>
        </w:rPr>
        <w:sym w:font="Wingdings" w:char="F0E0"/>
      </w:r>
      <w:r>
        <w:rPr>
          <w:rFonts w:ascii="Arial" w:hAnsi="Arial" w:cs="Arial"/>
          <w:lang w:val="en-GB"/>
        </w:rPr>
        <w:t xml:space="preserve"> I </w:t>
      </w:r>
      <w:r w:rsidRPr="00E4257C">
        <w:rPr>
          <w:rFonts w:ascii="Arial" w:hAnsi="Arial" w:cs="Arial"/>
          <w:highlight w:val="green"/>
          <w:lang w:val="en-GB"/>
        </w:rPr>
        <w:t>am</w:t>
      </w:r>
      <w:r>
        <w:rPr>
          <w:rFonts w:ascii="Arial" w:hAnsi="Arial" w:cs="Arial"/>
          <w:lang w:val="en-GB"/>
        </w:rPr>
        <w:t xml:space="preserve"> allowed to drive, because I’m 20.</w:t>
      </w:r>
    </w:p>
    <w:p w14:paraId="05AFC83C" w14:textId="32ADC005" w:rsidR="00E4257C" w:rsidRDefault="00E4257C" w:rsidP="00790CF2">
      <w:pPr>
        <w:pStyle w:val="Prrafodelista"/>
        <w:spacing w:line="360" w:lineRule="auto"/>
        <w:ind w:left="513" w:right="-801"/>
        <w:rPr>
          <w:rFonts w:ascii="Arial" w:hAnsi="Arial" w:cs="Arial"/>
          <w:lang w:val="en-GB"/>
        </w:rPr>
      </w:pPr>
      <w:r w:rsidRPr="00E4257C">
        <w:rPr>
          <w:rFonts w:ascii="Arial" w:hAnsi="Arial" w:cs="Arial"/>
          <w:lang w:val="en-GB"/>
        </w:rPr>
        <w:sym w:font="Wingdings" w:char="F0E0"/>
      </w:r>
      <w:r>
        <w:rPr>
          <w:rFonts w:ascii="Arial" w:hAnsi="Arial" w:cs="Arial"/>
          <w:lang w:val="en-GB"/>
        </w:rPr>
        <w:t xml:space="preserve"> she </w:t>
      </w:r>
      <w:r w:rsidRPr="00E4257C">
        <w:rPr>
          <w:rFonts w:ascii="Arial" w:hAnsi="Arial" w:cs="Arial"/>
          <w:highlight w:val="cyan"/>
          <w:lang w:val="en-GB"/>
        </w:rPr>
        <w:t>wasn’t</w:t>
      </w:r>
      <w:r>
        <w:rPr>
          <w:rFonts w:ascii="Arial" w:hAnsi="Arial" w:cs="Arial"/>
          <w:lang w:val="en-GB"/>
        </w:rPr>
        <w:t xml:space="preserve"> allowed to have a boyfriend when she was 15.</w:t>
      </w:r>
    </w:p>
    <w:p w14:paraId="43A1614A" w14:textId="5D0DEB12" w:rsidR="00E4257C" w:rsidRDefault="00E4257C" w:rsidP="00790CF2">
      <w:pPr>
        <w:pStyle w:val="Prrafodelista"/>
        <w:spacing w:line="360" w:lineRule="auto"/>
        <w:ind w:left="513" w:right="-801"/>
        <w:rPr>
          <w:rFonts w:ascii="Arial" w:hAnsi="Arial" w:cs="Arial"/>
          <w:lang w:val="en-GB"/>
        </w:rPr>
      </w:pPr>
      <w:r w:rsidRPr="00E4257C">
        <w:rPr>
          <w:rFonts w:ascii="Arial" w:hAnsi="Arial" w:cs="Arial"/>
          <w:lang w:val="en-GB"/>
        </w:rPr>
        <w:sym w:font="Wingdings" w:char="F0E0"/>
      </w:r>
      <w:r>
        <w:rPr>
          <w:rFonts w:ascii="Arial" w:hAnsi="Arial" w:cs="Arial"/>
          <w:lang w:val="en-GB"/>
        </w:rPr>
        <w:t xml:space="preserve"> You </w:t>
      </w:r>
      <w:r w:rsidRPr="00E4257C">
        <w:rPr>
          <w:rFonts w:ascii="Arial" w:hAnsi="Arial" w:cs="Arial"/>
          <w:highlight w:val="magenta"/>
          <w:lang w:val="en-GB"/>
        </w:rPr>
        <w:t>will be</w:t>
      </w:r>
      <w:r>
        <w:rPr>
          <w:rFonts w:ascii="Arial" w:hAnsi="Arial" w:cs="Arial"/>
          <w:lang w:val="en-GB"/>
        </w:rPr>
        <w:t xml:space="preserve"> allowed to vote when you turn 18.</w:t>
      </w:r>
    </w:p>
    <w:p w14:paraId="211E3644" w14:textId="3EF8F40B" w:rsidR="00E4257C" w:rsidRDefault="00790CF2" w:rsidP="00790CF2">
      <w:pPr>
        <w:spacing w:line="360" w:lineRule="auto"/>
        <w:ind w:left="-567" w:right="-801"/>
        <w:rPr>
          <w:rFonts w:ascii="Arial" w:hAnsi="Arial" w:cs="Arial"/>
          <w:b/>
          <w:bCs/>
          <w:lang w:val="en-GB"/>
        </w:rPr>
      </w:pPr>
      <w:r>
        <w:rPr>
          <w:noProof/>
        </w:rPr>
        <w:drawing>
          <wp:anchor distT="0" distB="0" distL="114300" distR="114300" simplePos="0" relativeHeight="251661312" behindDoc="0" locked="0" layoutInCell="1" allowOverlap="1" wp14:anchorId="1AE16801" wp14:editId="39B52E2B">
            <wp:simplePos x="0" y="0"/>
            <wp:positionH relativeFrom="margin">
              <wp:posOffset>2868930</wp:posOffset>
            </wp:positionH>
            <wp:positionV relativeFrom="margin">
              <wp:posOffset>4404360</wp:posOffset>
            </wp:positionV>
            <wp:extent cx="3514725" cy="38957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3895725"/>
                    </a:xfrm>
                    <a:prstGeom prst="rect">
                      <a:avLst/>
                    </a:prstGeom>
                  </pic:spPr>
                </pic:pic>
              </a:graphicData>
            </a:graphic>
          </wp:anchor>
        </w:drawing>
      </w:r>
      <w:r>
        <w:rPr>
          <w:noProof/>
        </w:rPr>
        <w:drawing>
          <wp:anchor distT="0" distB="0" distL="114300" distR="114300" simplePos="0" relativeHeight="251660288" behindDoc="0" locked="0" layoutInCell="1" allowOverlap="1" wp14:anchorId="7971DAFD" wp14:editId="10A979CD">
            <wp:simplePos x="0" y="0"/>
            <wp:positionH relativeFrom="margin">
              <wp:posOffset>-647700</wp:posOffset>
            </wp:positionH>
            <wp:positionV relativeFrom="margin">
              <wp:posOffset>4356735</wp:posOffset>
            </wp:positionV>
            <wp:extent cx="3467100" cy="2962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67100" cy="2962275"/>
                    </a:xfrm>
                    <a:prstGeom prst="rect">
                      <a:avLst/>
                    </a:prstGeom>
                  </pic:spPr>
                </pic:pic>
              </a:graphicData>
            </a:graphic>
            <wp14:sizeRelH relativeFrom="margin">
              <wp14:pctWidth>0</wp14:pctWidth>
            </wp14:sizeRelH>
            <wp14:sizeRelV relativeFrom="margin">
              <wp14:pctHeight>0</wp14:pctHeight>
            </wp14:sizeRelV>
          </wp:anchor>
        </w:drawing>
      </w:r>
      <w:r w:rsidR="00E4257C">
        <w:rPr>
          <w:rFonts w:ascii="Arial" w:hAnsi="Arial" w:cs="Arial"/>
          <w:b/>
          <w:bCs/>
          <w:lang w:val="en-GB"/>
        </w:rPr>
        <w:t>Exercises:</w:t>
      </w:r>
    </w:p>
    <w:p w14:paraId="45D334B4" w14:textId="644E2C66" w:rsidR="00A147DD" w:rsidRPr="00790CF2" w:rsidRDefault="00A147DD" w:rsidP="00790CF2">
      <w:pPr>
        <w:pStyle w:val="Prrafodelista"/>
        <w:numPr>
          <w:ilvl w:val="0"/>
          <w:numId w:val="4"/>
        </w:numPr>
        <w:rPr>
          <w:rFonts w:ascii="Arial" w:hAnsi="Arial" w:cs="Arial"/>
          <w:b/>
          <w:bCs/>
        </w:rPr>
      </w:pPr>
      <w:r w:rsidRPr="00790CF2">
        <w:rPr>
          <w:rFonts w:ascii="Arial" w:hAnsi="Arial" w:cs="Arial"/>
          <w:b/>
          <w:bCs/>
        </w:rPr>
        <w:lastRenderedPageBreak/>
        <w:t>Past habit</w:t>
      </w:r>
    </w:p>
    <w:p w14:paraId="6DF7D64E" w14:textId="333E696B" w:rsidR="00E14BED" w:rsidRDefault="000158BC" w:rsidP="00790CF2">
      <w:pPr>
        <w:spacing w:line="360" w:lineRule="auto"/>
        <w:ind w:left="-567" w:right="-801"/>
        <w:rPr>
          <w:rFonts w:ascii="Arial" w:hAnsi="Arial" w:cs="Arial"/>
          <w:i/>
          <w:iCs/>
          <w:lang w:val="en-GB"/>
        </w:rPr>
      </w:pPr>
      <w:r w:rsidRPr="000158BC">
        <w:rPr>
          <w:rFonts w:ascii="Arial" w:hAnsi="Arial" w:cs="Arial"/>
          <w:lang w:val="en-GB"/>
        </w:rPr>
        <w:t>There is a difference b</w:t>
      </w:r>
      <w:r>
        <w:rPr>
          <w:rFonts w:ascii="Arial" w:hAnsi="Arial" w:cs="Arial"/>
          <w:lang w:val="en-GB"/>
        </w:rPr>
        <w:t xml:space="preserve">etween speaking about a particular past event (even if it happened more than once) and speaking about past habits. To </w:t>
      </w:r>
      <w:r w:rsidR="00E24117">
        <w:rPr>
          <w:rFonts w:ascii="Arial" w:hAnsi="Arial" w:cs="Arial"/>
          <w:lang w:val="en-GB"/>
        </w:rPr>
        <w:t xml:space="preserve">highlight situations when you want to express past habits to use the construction </w:t>
      </w:r>
      <w:r w:rsidR="00A32A33">
        <w:rPr>
          <w:rFonts w:ascii="Arial" w:hAnsi="Arial" w:cs="Arial"/>
          <w:lang w:val="en-GB"/>
        </w:rPr>
        <w:t>USED TO, which is translated as “</w:t>
      </w:r>
      <w:proofErr w:type="spellStart"/>
      <w:r w:rsidR="00A32A33">
        <w:rPr>
          <w:rFonts w:ascii="Arial" w:hAnsi="Arial" w:cs="Arial"/>
          <w:i/>
          <w:iCs/>
          <w:lang w:val="en-GB"/>
        </w:rPr>
        <w:t>solía</w:t>
      </w:r>
      <w:proofErr w:type="spellEnd"/>
      <w:r w:rsidR="00A32A33">
        <w:rPr>
          <w:rFonts w:ascii="Arial" w:hAnsi="Arial" w:cs="Arial"/>
          <w:i/>
          <w:iCs/>
          <w:lang w:val="en-GB"/>
        </w:rPr>
        <w:t>”</w:t>
      </w:r>
      <w:r w:rsidR="006244C9">
        <w:rPr>
          <w:rFonts w:ascii="Arial" w:hAnsi="Arial" w:cs="Arial"/>
          <w:i/>
          <w:iCs/>
          <w:lang w:val="en-GB"/>
        </w:rPr>
        <w:t>:</w:t>
      </w:r>
    </w:p>
    <w:p w14:paraId="592C74BB" w14:textId="5CED2B7F" w:rsidR="005C5F65" w:rsidRDefault="00E14BED" w:rsidP="00790CF2">
      <w:pPr>
        <w:pStyle w:val="Prrafodelista"/>
        <w:numPr>
          <w:ilvl w:val="0"/>
          <w:numId w:val="5"/>
        </w:numPr>
        <w:spacing w:line="360" w:lineRule="auto"/>
        <w:ind w:right="-801"/>
        <w:rPr>
          <w:rFonts w:ascii="Arial" w:hAnsi="Arial" w:cs="Arial"/>
          <w:lang w:val="en-GB"/>
        </w:rPr>
      </w:pPr>
      <w:r w:rsidRPr="005C5F65">
        <w:rPr>
          <w:rFonts w:ascii="Arial" w:hAnsi="Arial" w:cs="Arial"/>
          <w:lang w:val="en-GB"/>
        </w:rPr>
        <w:t>US</w:t>
      </w:r>
      <w:r w:rsidRPr="005C5F65">
        <w:rPr>
          <w:rFonts w:ascii="Arial" w:hAnsi="Arial" w:cs="Arial"/>
          <w:highlight w:val="yellow"/>
          <w:lang w:val="en-GB"/>
        </w:rPr>
        <w:t>ED</w:t>
      </w:r>
      <w:r w:rsidRPr="005C5F65">
        <w:rPr>
          <w:rFonts w:ascii="Arial" w:hAnsi="Arial" w:cs="Arial"/>
          <w:lang w:val="en-GB"/>
        </w:rPr>
        <w:t xml:space="preserve"> TO is a simple past construction,</w:t>
      </w:r>
      <w:r w:rsidR="00A32A33" w:rsidRPr="005C5F65">
        <w:rPr>
          <w:rFonts w:ascii="Arial" w:hAnsi="Arial" w:cs="Arial"/>
          <w:lang w:val="en-GB"/>
        </w:rPr>
        <w:t xml:space="preserve"> </w:t>
      </w:r>
      <w:r w:rsidR="0098560B" w:rsidRPr="005C5F65">
        <w:rPr>
          <w:rFonts w:ascii="Arial" w:hAnsi="Arial" w:cs="Arial"/>
          <w:lang w:val="en-GB"/>
        </w:rPr>
        <w:t xml:space="preserve">so when it is affirmative it is marked with </w:t>
      </w:r>
      <w:r w:rsidR="006E2BCC" w:rsidRPr="005C5F65">
        <w:rPr>
          <w:rFonts w:ascii="Arial" w:hAnsi="Arial" w:cs="Arial"/>
          <w:highlight w:val="yellow"/>
          <w:lang w:val="en-GB"/>
        </w:rPr>
        <w:t>-ed</w:t>
      </w:r>
      <w:r w:rsidR="00964411">
        <w:rPr>
          <w:rFonts w:ascii="Arial" w:hAnsi="Arial" w:cs="Arial"/>
          <w:lang w:val="en-GB"/>
        </w:rPr>
        <w:t>:</w:t>
      </w:r>
      <w:r w:rsidR="005C5F65" w:rsidRPr="005C5F65">
        <w:rPr>
          <w:rFonts w:ascii="Arial" w:hAnsi="Arial" w:cs="Arial"/>
          <w:lang w:val="en-GB"/>
        </w:rPr>
        <w:t xml:space="preserve"> </w:t>
      </w:r>
    </w:p>
    <w:p w14:paraId="74817207" w14:textId="387AA603" w:rsidR="005440C6" w:rsidRDefault="005440C6" w:rsidP="00790CF2">
      <w:pPr>
        <w:pStyle w:val="Prrafodelista"/>
        <w:numPr>
          <w:ilvl w:val="1"/>
          <w:numId w:val="5"/>
        </w:numPr>
        <w:spacing w:line="360" w:lineRule="auto"/>
        <w:ind w:right="-801"/>
        <w:rPr>
          <w:rFonts w:ascii="Arial" w:hAnsi="Arial" w:cs="Arial"/>
          <w:lang w:val="en-GB"/>
        </w:rPr>
      </w:pPr>
      <w:r>
        <w:rPr>
          <w:rFonts w:ascii="Arial" w:hAnsi="Arial" w:cs="Arial"/>
          <w:lang w:val="en-GB"/>
        </w:rPr>
        <w:t>Subject + used to + action.</w:t>
      </w:r>
    </w:p>
    <w:p w14:paraId="2335ECD9" w14:textId="6CD64E29" w:rsidR="000B5518" w:rsidRDefault="00964411" w:rsidP="00790CF2">
      <w:pPr>
        <w:pStyle w:val="Prrafodelista"/>
        <w:numPr>
          <w:ilvl w:val="1"/>
          <w:numId w:val="5"/>
        </w:numPr>
        <w:spacing w:line="360" w:lineRule="auto"/>
        <w:ind w:right="-801"/>
        <w:rPr>
          <w:rFonts w:ascii="Arial" w:hAnsi="Arial" w:cs="Arial"/>
          <w:lang w:val="en-GB"/>
        </w:rPr>
      </w:pPr>
      <w:r w:rsidRPr="005C5F65">
        <w:rPr>
          <w:rFonts w:ascii="Arial" w:hAnsi="Arial" w:cs="Arial"/>
          <w:lang w:val="en-GB"/>
        </w:rPr>
        <w:t>F</w:t>
      </w:r>
      <w:r w:rsidR="005C5F65" w:rsidRPr="005C5F65">
        <w:rPr>
          <w:rFonts w:ascii="Arial" w:hAnsi="Arial" w:cs="Arial"/>
          <w:lang w:val="en-GB"/>
        </w:rPr>
        <w:t>or</w:t>
      </w:r>
      <w:r>
        <w:rPr>
          <w:rFonts w:ascii="Arial" w:hAnsi="Arial" w:cs="Arial"/>
          <w:lang w:val="en-GB"/>
        </w:rPr>
        <w:t xml:space="preserve"> </w:t>
      </w:r>
      <w:r w:rsidR="005C5F65" w:rsidRPr="005C5F65">
        <w:rPr>
          <w:rFonts w:ascii="Arial" w:hAnsi="Arial" w:cs="Arial"/>
          <w:lang w:val="en-GB"/>
        </w:rPr>
        <w:t>example</w:t>
      </w:r>
      <w:r>
        <w:rPr>
          <w:rFonts w:ascii="Arial" w:hAnsi="Arial" w:cs="Arial"/>
          <w:lang w:val="en-GB"/>
        </w:rPr>
        <w:t>:</w:t>
      </w:r>
      <w:r w:rsidR="005C5F65" w:rsidRPr="005C5F65">
        <w:rPr>
          <w:rFonts w:ascii="Arial" w:hAnsi="Arial" w:cs="Arial"/>
          <w:lang w:val="en-GB"/>
        </w:rPr>
        <w:t xml:space="preserve"> </w:t>
      </w:r>
      <w:r w:rsidR="005C5F65" w:rsidRPr="005C5F65">
        <w:rPr>
          <w:rFonts w:ascii="Arial" w:hAnsi="Arial" w:cs="Arial"/>
          <w:lang w:val="en-GB"/>
        </w:rPr>
        <w:sym w:font="Wingdings" w:char="F0E0"/>
      </w:r>
      <w:r w:rsidR="005C5F65">
        <w:rPr>
          <w:rFonts w:ascii="Arial" w:hAnsi="Arial" w:cs="Arial"/>
          <w:lang w:val="en-GB"/>
        </w:rPr>
        <w:t xml:space="preserve"> He us</w:t>
      </w:r>
      <w:r w:rsidR="005C5F65" w:rsidRPr="00964411">
        <w:rPr>
          <w:rFonts w:ascii="Arial" w:hAnsi="Arial" w:cs="Arial"/>
          <w:highlight w:val="yellow"/>
          <w:lang w:val="en-GB"/>
        </w:rPr>
        <w:t>ed</w:t>
      </w:r>
      <w:r w:rsidR="005C5F65">
        <w:rPr>
          <w:rFonts w:ascii="Arial" w:hAnsi="Arial" w:cs="Arial"/>
          <w:lang w:val="en-GB"/>
        </w:rPr>
        <w:t xml:space="preserve"> to </w:t>
      </w:r>
      <w:r w:rsidR="00F059D6">
        <w:rPr>
          <w:rFonts w:ascii="Arial" w:hAnsi="Arial" w:cs="Arial"/>
          <w:lang w:val="en-GB"/>
        </w:rPr>
        <w:t>practice karate, but now he doesn’t.</w:t>
      </w:r>
    </w:p>
    <w:p w14:paraId="6C9A13F5" w14:textId="543F8A12" w:rsidR="00F059D6" w:rsidRDefault="00F059D6" w:rsidP="00790CF2">
      <w:pPr>
        <w:pStyle w:val="Prrafodelista"/>
        <w:numPr>
          <w:ilvl w:val="0"/>
          <w:numId w:val="5"/>
        </w:numPr>
        <w:spacing w:line="360" w:lineRule="auto"/>
        <w:ind w:right="-801"/>
        <w:rPr>
          <w:rFonts w:ascii="Arial" w:hAnsi="Arial" w:cs="Arial"/>
          <w:lang w:val="en-GB"/>
        </w:rPr>
      </w:pPr>
      <w:r>
        <w:rPr>
          <w:rFonts w:ascii="Arial" w:hAnsi="Arial" w:cs="Arial"/>
          <w:lang w:val="en-GB"/>
        </w:rPr>
        <w:t xml:space="preserve">When </w:t>
      </w:r>
      <w:r w:rsidR="00964411">
        <w:rPr>
          <w:rFonts w:ascii="Arial" w:hAnsi="Arial" w:cs="Arial"/>
          <w:lang w:val="en-GB"/>
        </w:rPr>
        <w:t xml:space="preserve">it is negative or a question, the </w:t>
      </w:r>
      <w:r w:rsidR="00964411" w:rsidRPr="00964411">
        <w:rPr>
          <w:rFonts w:ascii="Arial" w:hAnsi="Arial" w:cs="Arial"/>
          <w:highlight w:val="yellow"/>
          <w:lang w:val="en-GB"/>
        </w:rPr>
        <w:t>-ed</w:t>
      </w:r>
      <w:r w:rsidR="00964411">
        <w:rPr>
          <w:rFonts w:ascii="Arial" w:hAnsi="Arial" w:cs="Arial"/>
          <w:lang w:val="en-GB"/>
        </w:rPr>
        <w:t xml:space="preserve"> is lost because we use </w:t>
      </w:r>
      <w:r w:rsidR="00964411" w:rsidRPr="00964411">
        <w:rPr>
          <w:rFonts w:ascii="Arial" w:hAnsi="Arial" w:cs="Arial"/>
          <w:highlight w:val="yellow"/>
          <w:lang w:val="en-GB"/>
        </w:rPr>
        <w:t>DID</w:t>
      </w:r>
      <w:r w:rsidR="00964411">
        <w:rPr>
          <w:rFonts w:ascii="Arial" w:hAnsi="Arial" w:cs="Arial"/>
          <w:lang w:val="en-GB"/>
        </w:rPr>
        <w:t xml:space="preserve"> to mark past tense:</w:t>
      </w:r>
    </w:p>
    <w:p w14:paraId="24A0AB3C" w14:textId="56AF387C" w:rsidR="005440C6" w:rsidRDefault="005440C6" w:rsidP="00790CF2">
      <w:pPr>
        <w:pStyle w:val="Prrafodelista"/>
        <w:numPr>
          <w:ilvl w:val="1"/>
          <w:numId w:val="5"/>
        </w:numPr>
        <w:spacing w:line="360" w:lineRule="auto"/>
        <w:ind w:right="-801"/>
        <w:rPr>
          <w:rFonts w:ascii="Arial" w:hAnsi="Arial" w:cs="Arial"/>
          <w:lang w:val="en-GB"/>
        </w:rPr>
      </w:pPr>
      <w:r>
        <w:rPr>
          <w:rFonts w:ascii="Arial" w:hAnsi="Arial" w:cs="Arial"/>
          <w:lang w:val="en-GB"/>
        </w:rPr>
        <w:t>Subject + did not + use to</w:t>
      </w:r>
      <w:r w:rsidR="005924DC">
        <w:rPr>
          <w:rFonts w:ascii="Arial" w:hAnsi="Arial" w:cs="Arial"/>
          <w:lang w:val="en-GB"/>
        </w:rPr>
        <w:t xml:space="preserve"> + action.</w:t>
      </w:r>
    </w:p>
    <w:p w14:paraId="1F94F6F1" w14:textId="150C9C36" w:rsidR="005924DC" w:rsidRDefault="005924DC" w:rsidP="00790CF2">
      <w:pPr>
        <w:pStyle w:val="Prrafodelista"/>
        <w:numPr>
          <w:ilvl w:val="1"/>
          <w:numId w:val="5"/>
        </w:numPr>
        <w:spacing w:line="360" w:lineRule="auto"/>
        <w:ind w:right="-801"/>
        <w:rPr>
          <w:rFonts w:ascii="Arial" w:hAnsi="Arial" w:cs="Arial"/>
          <w:lang w:val="en-GB"/>
        </w:rPr>
      </w:pPr>
      <w:r>
        <w:rPr>
          <w:rFonts w:ascii="Arial" w:hAnsi="Arial" w:cs="Arial"/>
          <w:lang w:val="en-GB"/>
        </w:rPr>
        <w:t>Did + subject + use to + action?</w:t>
      </w:r>
    </w:p>
    <w:p w14:paraId="0E219025" w14:textId="1D0448BB" w:rsidR="00964411" w:rsidRDefault="00964411" w:rsidP="00790CF2">
      <w:pPr>
        <w:pStyle w:val="Prrafodelista"/>
        <w:numPr>
          <w:ilvl w:val="1"/>
          <w:numId w:val="5"/>
        </w:numPr>
        <w:spacing w:line="360" w:lineRule="auto"/>
        <w:ind w:right="-801"/>
        <w:rPr>
          <w:rFonts w:ascii="Arial" w:hAnsi="Arial" w:cs="Arial"/>
          <w:lang w:val="en-GB"/>
        </w:rPr>
      </w:pPr>
      <w:r>
        <w:rPr>
          <w:rFonts w:ascii="Arial" w:hAnsi="Arial" w:cs="Arial"/>
          <w:lang w:val="en-GB"/>
        </w:rPr>
        <w:t xml:space="preserve">For example: </w:t>
      </w:r>
      <w:r w:rsidRPr="00964411">
        <w:rPr>
          <w:rFonts w:ascii="Arial" w:hAnsi="Arial" w:cs="Arial"/>
          <w:lang w:val="en-GB"/>
        </w:rPr>
        <w:sym w:font="Wingdings" w:char="F0E0"/>
      </w:r>
      <w:r>
        <w:rPr>
          <w:rFonts w:ascii="Arial" w:hAnsi="Arial" w:cs="Arial"/>
          <w:lang w:val="en-GB"/>
        </w:rPr>
        <w:t xml:space="preserve"> </w:t>
      </w:r>
      <w:r w:rsidR="00B673BC" w:rsidRPr="00567D73">
        <w:rPr>
          <w:rFonts w:ascii="Arial" w:hAnsi="Arial" w:cs="Arial"/>
          <w:highlight w:val="yellow"/>
          <w:lang w:val="en-GB"/>
        </w:rPr>
        <w:t>Did</w:t>
      </w:r>
      <w:r>
        <w:rPr>
          <w:rFonts w:ascii="Arial" w:hAnsi="Arial" w:cs="Arial"/>
          <w:lang w:val="en-GB"/>
        </w:rPr>
        <w:t xml:space="preserve"> </w:t>
      </w:r>
      <w:r w:rsidR="00B673BC">
        <w:rPr>
          <w:rFonts w:ascii="Arial" w:hAnsi="Arial" w:cs="Arial"/>
          <w:lang w:val="en-GB"/>
        </w:rPr>
        <w:t xml:space="preserve">he use to </w:t>
      </w:r>
      <w:r w:rsidR="00BC6E5F">
        <w:rPr>
          <w:rFonts w:ascii="Arial" w:hAnsi="Arial" w:cs="Arial"/>
          <w:lang w:val="en-GB"/>
        </w:rPr>
        <w:t xml:space="preserve">ride his bike to school when he was younger? </w:t>
      </w:r>
      <w:r w:rsidR="000274E0">
        <w:rPr>
          <w:rFonts w:ascii="Arial" w:hAnsi="Arial" w:cs="Arial"/>
          <w:lang w:val="en-GB"/>
        </w:rPr>
        <w:t>No, he didn’t.</w:t>
      </w:r>
    </w:p>
    <w:p w14:paraId="63D2A9A8" w14:textId="72227E9B" w:rsidR="000274E0" w:rsidRDefault="000274E0" w:rsidP="00790CF2">
      <w:pPr>
        <w:pStyle w:val="Prrafodelista"/>
        <w:spacing w:line="360" w:lineRule="auto"/>
        <w:ind w:left="1416" w:right="-801"/>
        <w:rPr>
          <w:rFonts w:ascii="Arial" w:hAnsi="Arial" w:cs="Arial"/>
          <w:lang w:val="en-GB"/>
        </w:rPr>
      </w:pPr>
      <w:r>
        <w:rPr>
          <w:rFonts w:ascii="Arial" w:hAnsi="Arial" w:cs="Arial"/>
          <w:lang w:val="en-GB"/>
        </w:rPr>
        <w:t xml:space="preserve">       </w:t>
      </w:r>
      <w:r w:rsidRPr="000274E0">
        <w:rPr>
          <w:rFonts w:ascii="Arial" w:hAnsi="Arial" w:cs="Arial"/>
          <w:lang w:val="en-GB"/>
        </w:rPr>
        <w:sym w:font="Wingdings" w:char="F0E0"/>
      </w:r>
      <w:r>
        <w:rPr>
          <w:rFonts w:ascii="Arial" w:hAnsi="Arial" w:cs="Arial"/>
          <w:lang w:val="en-GB"/>
        </w:rPr>
        <w:t xml:space="preserve"> My </w:t>
      </w:r>
      <w:r w:rsidR="00567D73">
        <w:rPr>
          <w:rFonts w:ascii="Arial" w:hAnsi="Arial" w:cs="Arial"/>
          <w:lang w:val="en-GB"/>
        </w:rPr>
        <w:t xml:space="preserve">father </w:t>
      </w:r>
      <w:r w:rsidR="00567D73" w:rsidRPr="00567D73">
        <w:rPr>
          <w:rFonts w:ascii="Arial" w:hAnsi="Arial" w:cs="Arial"/>
          <w:highlight w:val="yellow"/>
          <w:lang w:val="en-GB"/>
        </w:rPr>
        <w:t>didn’t</w:t>
      </w:r>
      <w:r w:rsidR="00567D73">
        <w:rPr>
          <w:rFonts w:ascii="Arial" w:hAnsi="Arial" w:cs="Arial"/>
          <w:lang w:val="en-GB"/>
        </w:rPr>
        <w:t xml:space="preserve"> use to watch a lot of TV when he was young.</w:t>
      </w:r>
      <w:r>
        <w:rPr>
          <w:rFonts w:ascii="Arial" w:hAnsi="Arial" w:cs="Arial"/>
          <w:lang w:val="en-GB"/>
        </w:rPr>
        <w:t xml:space="preserve"> </w:t>
      </w:r>
    </w:p>
    <w:p w14:paraId="58061407" w14:textId="106F4A2D" w:rsidR="005924DC" w:rsidRDefault="00790CF2" w:rsidP="005041B5">
      <w:pPr>
        <w:ind w:left="-567" w:right="-801"/>
        <w:rPr>
          <w:rFonts w:ascii="Arial" w:hAnsi="Arial" w:cs="Arial"/>
          <w:b/>
          <w:bCs/>
          <w:lang w:val="en-GB"/>
        </w:rPr>
      </w:pPr>
      <w:r>
        <w:rPr>
          <w:noProof/>
        </w:rPr>
        <w:drawing>
          <wp:anchor distT="0" distB="0" distL="114300" distR="114300" simplePos="0" relativeHeight="251663360" behindDoc="0" locked="0" layoutInCell="1" allowOverlap="1" wp14:anchorId="2F178616" wp14:editId="2A412A71">
            <wp:simplePos x="0" y="0"/>
            <wp:positionH relativeFrom="page">
              <wp:posOffset>3962400</wp:posOffset>
            </wp:positionH>
            <wp:positionV relativeFrom="margin">
              <wp:posOffset>3571875</wp:posOffset>
            </wp:positionV>
            <wp:extent cx="3619500" cy="3390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19500" cy="3390900"/>
                    </a:xfrm>
                    <a:prstGeom prst="rect">
                      <a:avLst/>
                    </a:prstGeom>
                  </pic:spPr>
                </pic:pic>
              </a:graphicData>
            </a:graphic>
          </wp:anchor>
        </w:drawing>
      </w:r>
      <w:r>
        <w:rPr>
          <w:noProof/>
        </w:rPr>
        <w:drawing>
          <wp:anchor distT="0" distB="0" distL="114300" distR="114300" simplePos="0" relativeHeight="251662336" behindDoc="0" locked="0" layoutInCell="1" allowOverlap="1" wp14:anchorId="0681142C" wp14:editId="1F6EE377">
            <wp:simplePos x="0" y="0"/>
            <wp:positionH relativeFrom="margin">
              <wp:posOffset>-676275</wp:posOffset>
            </wp:positionH>
            <wp:positionV relativeFrom="margin">
              <wp:posOffset>3566160</wp:posOffset>
            </wp:positionV>
            <wp:extent cx="3467100" cy="2371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67100" cy="2371725"/>
                    </a:xfrm>
                    <a:prstGeom prst="rect">
                      <a:avLst/>
                    </a:prstGeom>
                  </pic:spPr>
                </pic:pic>
              </a:graphicData>
            </a:graphic>
          </wp:anchor>
        </w:drawing>
      </w:r>
      <w:r w:rsidR="00144EBD">
        <w:rPr>
          <w:rFonts w:ascii="Arial" w:hAnsi="Arial" w:cs="Arial"/>
          <w:b/>
          <w:bCs/>
          <w:lang w:val="en-GB"/>
        </w:rPr>
        <w:t>Exercises:</w:t>
      </w:r>
    </w:p>
    <w:p w14:paraId="3572E4F2" w14:textId="095B58EE" w:rsidR="00144EBD" w:rsidRPr="00144EBD" w:rsidRDefault="00144EBD" w:rsidP="005041B5">
      <w:pPr>
        <w:ind w:left="-567" w:right="-801"/>
        <w:rPr>
          <w:rFonts w:ascii="Arial" w:hAnsi="Arial" w:cs="Arial"/>
          <w:b/>
          <w:bCs/>
          <w:lang w:val="en-GB"/>
        </w:rPr>
      </w:pPr>
    </w:p>
    <w:p w14:paraId="1B706159" w14:textId="24BC4A86" w:rsidR="00804B89" w:rsidRPr="004A69D3" w:rsidRDefault="00790CF2" w:rsidP="004A69D3">
      <w:pPr>
        <w:rPr>
          <w:rFonts w:ascii="Arial" w:hAnsi="Arial" w:cs="Arial"/>
          <w:b/>
          <w:bCs/>
        </w:rPr>
      </w:pPr>
      <w:r>
        <w:rPr>
          <w:rFonts w:ascii="Arial" w:hAnsi="Arial" w:cs="Arial"/>
          <w:b/>
          <w:bCs/>
        </w:rPr>
        <w:t xml:space="preserve"> </w:t>
      </w:r>
    </w:p>
    <w:sectPr w:rsidR="00804B89" w:rsidRPr="004A69D3">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9102A" w14:textId="77777777" w:rsidR="00D7689E" w:rsidRDefault="00D7689E" w:rsidP="00804B89">
      <w:pPr>
        <w:spacing w:after="0" w:line="240" w:lineRule="auto"/>
      </w:pPr>
      <w:r>
        <w:separator/>
      </w:r>
    </w:p>
  </w:endnote>
  <w:endnote w:type="continuationSeparator" w:id="0">
    <w:p w14:paraId="7F8E38A9" w14:textId="77777777" w:rsidR="00D7689E" w:rsidRDefault="00D7689E" w:rsidP="0080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A361" w14:textId="77777777" w:rsidR="00D7689E" w:rsidRDefault="00D7689E" w:rsidP="00804B89">
      <w:pPr>
        <w:spacing w:after="0" w:line="240" w:lineRule="auto"/>
      </w:pPr>
      <w:r>
        <w:separator/>
      </w:r>
    </w:p>
  </w:footnote>
  <w:footnote w:type="continuationSeparator" w:id="0">
    <w:p w14:paraId="6106202A" w14:textId="77777777" w:rsidR="00D7689E" w:rsidRDefault="00D7689E" w:rsidP="0080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2622"/>
      <w:gridCol w:w="3827"/>
      <w:gridCol w:w="2530"/>
    </w:tblGrid>
    <w:tr w:rsidR="00B36C13" w14:paraId="44C4A1DF" w14:textId="77777777" w:rsidTr="00B36C13">
      <w:trPr>
        <w:cantSplit/>
        <w:trHeight w:val="274"/>
      </w:trPr>
      <w:tc>
        <w:tcPr>
          <w:tcW w:w="2622" w:type="dxa"/>
          <w:vMerge w:val="restart"/>
          <w:tcBorders>
            <w:top w:val="single" w:sz="18" w:space="0" w:color="auto"/>
            <w:left w:val="single" w:sz="18" w:space="0" w:color="auto"/>
            <w:bottom w:val="single" w:sz="18" w:space="0" w:color="auto"/>
            <w:right w:val="single" w:sz="18" w:space="0" w:color="auto"/>
          </w:tcBorders>
        </w:tcPr>
        <w:p w14:paraId="00A696BE" w14:textId="77777777" w:rsidR="00B36C13" w:rsidRDefault="00B36C13" w:rsidP="00B36C13">
          <w:pPr>
            <w:spacing w:after="0"/>
            <w:jc w:val="center"/>
          </w:pPr>
        </w:p>
        <w:p w14:paraId="11F1A987" w14:textId="14399795" w:rsidR="00B36C13" w:rsidRDefault="00B36C13" w:rsidP="00B36C13">
          <w:pPr>
            <w:rPr>
              <w:rFonts w:ascii="Times New Roman" w:hAnsi="Times New Roman"/>
              <w:lang w:eastAsia="es-ES_tradnl"/>
            </w:rPr>
          </w:pPr>
          <w:r>
            <w:rPr>
              <w:noProof/>
            </w:rPr>
            <w:drawing>
              <wp:inline distT="0" distB="0" distL="0" distR="0" wp14:anchorId="3C14AFBC" wp14:editId="33E5DC1A">
                <wp:extent cx="1514475" cy="447675"/>
                <wp:effectExtent l="0" t="0" r="9525" b="9525"/>
                <wp:docPr id="8" name="Picture 8"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IN"/>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p w14:paraId="7F0163DA" w14:textId="77777777" w:rsidR="00B36C13" w:rsidRDefault="00B36C13" w:rsidP="00B36C13">
          <w:pPr>
            <w:jc w:val="center"/>
            <w:rPr>
              <w:rFonts w:ascii="Times New Roman" w:hAnsi="Times New Roman"/>
              <w:lang w:eastAsia="es-ES_tradnl"/>
            </w:rPr>
          </w:pPr>
        </w:p>
      </w:tc>
      <w:tc>
        <w:tcPr>
          <w:tcW w:w="3827" w:type="dxa"/>
          <w:vMerge w:val="restart"/>
          <w:tcBorders>
            <w:top w:val="single" w:sz="18" w:space="0" w:color="auto"/>
            <w:left w:val="single" w:sz="18" w:space="0" w:color="auto"/>
            <w:bottom w:val="single" w:sz="18" w:space="0" w:color="auto"/>
            <w:right w:val="single" w:sz="18" w:space="0" w:color="auto"/>
          </w:tcBorders>
        </w:tcPr>
        <w:p w14:paraId="7360964B" w14:textId="77777777" w:rsidR="00B36C13" w:rsidRDefault="00B36C13" w:rsidP="00B36C13">
          <w:pPr>
            <w:pStyle w:val="Encabezado"/>
            <w:spacing w:line="256" w:lineRule="auto"/>
            <w:jc w:val="center"/>
            <w:rPr>
              <w:rFonts w:ascii="Arial" w:hAnsi="Arial"/>
              <w:b/>
              <w:sz w:val="20"/>
            </w:rPr>
          </w:pPr>
        </w:p>
        <w:p w14:paraId="5B72B9A6" w14:textId="77777777" w:rsidR="00B36C13" w:rsidRDefault="00B36C13" w:rsidP="00B36C13">
          <w:pPr>
            <w:pStyle w:val="Encabezado"/>
            <w:spacing w:line="256" w:lineRule="auto"/>
            <w:jc w:val="center"/>
            <w:rPr>
              <w:rFonts w:ascii="Arial Narrow" w:hAnsi="Arial Narrow"/>
              <w:b/>
            </w:rPr>
          </w:pPr>
          <w:r>
            <w:rPr>
              <w:rFonts w:ascii="Arial Narrow" w:hAnsi="Arial Narrow"/>
              <w:b/>
            </w:rPr>
            <w:t>DEPARTAMENTO DE IDIOMA EXTRANJERO – INGLÉS</w:t>
          </w:r>
        </w:p>
        <w:p w14:paraId="5B48FFA0" w14:textId="77777777" w:rsidR="00B36C13" w:rsidRDefault="00B36C13" w:rsidP="00B36C13">
          <w:pPr>
            <w:pStyle w:val="Encabezado"/>
            <w:spacing w:line="256" w:lineRule="auto"/>
            <w:jc w:val="center"/>
            <w:rPr>
              <w:rFonts w:ascii="Arial" w:hAnsi="Arial"/>
              <w:b/>
              <w:sz w:val="20"/>
            </w:rPr>
          </w:pPr>
          <w:r>
            <w:rPr>
              <w:rFonts w:ascii="Arial" w:hAnsi="Arial"/>
              <w:b/>
              <w:sz w:val="20"/>
            </w:rPr>
            <w:t>2020</w:t>
          </w:r>
        </w:p>
      </w:tc>
      <w:tc>
        <w:tcPr>
          <w:tcW w:w="2530" w:type="dxa"/>
          <w:tcBorders>
            <w:top w:val="single" w:sz="18" w:space="0" w:color="auto"/>
            <w:left w:val="single" w:sz="18" w:space="0" w:color="auto"/>
            <w:bottom w:val="single" w:sz="18" w:space="0" w:color="auto"/>
            <w:right w:val="single" w:sz="18" w:space="0" w:color="auto"/>
          </w:tcBorders>
          <w:vAlign w:val="center"/>
          <w:hideMark/>
        </w:tcPr>
        <w:p w14:paraId="1A8393AA" w14:textId="075A53A4" w:rsidR="00B36C13" w:rsidRDefault="00B36C13" w:rsidP="00B36C13">
          <w:pPr>
            <w:pStyle w:val="Encabezado"/>
            <w:spacing w:line="256" w:lineRule="auto"/>
            <w:jc w:val="center"/>
            <w:rPr>
              <w:rFonts w:ascii="Arial Narrow" w:hAnsi="Arial Narrow"/>
              <w:b/>
              <w:sz w:val="20"/>
              <w:lang w:val="en-GB"/>
            </w:rPr>
          </w:pPr>
          <w:r>
            <w:rPr>
              <w:rFonts w:ascii="Arial Narrow" w:hAnsi="Arial Narrow"/>
              <w:b/>
              <w:sz w:val="20"/>
            </w:rPr>
            <w:t>I Semestre</w:t>
          </w:r>
        </w:p>
      </w:tc>
    </w:tr>
    <w:tr w:rsidR="00B36C13" w14:paraId="584E94D7" w14:textId="77777777" w:rsidTr="00B36C13">
      <w:trPr>
        <w:cantSplit/>
        <w:trHeight w:val="345"/>
      </w:trPr>
      <w:tc>
        <w:tcPr>
          <w:tcW w:w="2622" w:type="dxa"/>
          <w:vMerge/>
          <w:tcBorders>
            <w:top w:val="single" w:sz="18" w:space="0" w:color="auto"/>
            <w:left w:val="single" w:sz="18" w:space="0" w:color="auto"/>
            <w:bottom w:val="single" w:sz="18" w:space="0" w:color="auto"/>
            <w:right w:val="single" w:sz="18" w:space="0" w:color="auto"/>
          </w:tcBorders>
          <w:vAlign w:val="center"/>
          <w:hideMark/>
        </w:tcPr>
        <w:p w14:paraId="4682BBEE" w14:textId="77777777" w:rsidR="00B36C13" w:rsidRDefault="00B36C13" w:rsidP="00B36C13">
          <w:pPr>
            <w:spacing w:after="0"/>
            <w:rPr>
              <w:rFonts w:ascii="Times New Roman" w:hAnsi="Times New Roman"/>
              <w:lang w:val="en-GB" w:eastAsia="es-ES_tradnl"/>
            </w:rPr>
          </w:pPr>
        </w:p>
      </w:tc>
      <w:tc>
        <w:tcPr>
          <w:tcW w:w="3827" w:type="dxa"/>
          <w:vMerge/>
          <w:tcBorders>
            <w:top w:val="single" w:sz="18" w:space="0" w:color="auto"/>
            <w:left w:val="single" w:sz="18" w:space="0" w:color="auto"/>
            <w:bottom w:val="single" w:sz="18" w:space="0" w:color="auto"/>
            <w:right w:val="single" w:sz="18" w:space="0" w:color="auto"/>
          </w:tcBorders>
          <w:vAlign w:val="center"/>
          <w:hideMark/>
        </w:tcPr>
        <w:p w14:paraId="20708416" w14:textId="77777777" w:rsidR="00B36C13" w:rsidRDefault="00B36C13" w:rsidP="00B36C13">
          <w:pPr>
            <w:spacing w:after="0"/>
            <w:rPr>
              <w:rFonts w:ascii="Arial" w:hAnsi="Arial"/>
              <w:b/>
              <w:sz w:val="20"/>
            </w:rPr>
          </w:pPr>
        </w:p>
      </w:tc>
      <w:tc>
        <w:tcPr>
          <w:tcW w:w="2530" w:type="dxa"/>
          <w:tcBorders>
            <w:top w:val="single" w:sz="18" w:space="0" w:color="auto"/>
            <w:left w:val="single" w:sz="18" w:space="0" w:color="auto"/>
            <w:bottom w:val="single" w:sz="18" w:space="0" w:color="auto"/>
            <w:right w:val="single" w:sz="18" w:space="0" w:color="auto"/>
          </w:tcBorders>
          <w:vAlign w:val="center"/>
          <w:hideMark/>
        </w:tcPr>
        <w:p w14:paraId="178805AE" w14:textId="0020FA64" w:rsidR="00B36C13" w:rsidRDefault="00B36C13" w:rsidP="00B36C13">
          <w:pPr>
            <w:pStyle w:val="Encabezado"/>
            <w:spacing w:line="256" w:lineRule="auto"/>
            <w:jc w:val="center"/>
            <w:rPr>
              <w:rFonts w:ascii="Arial Narrow" w:hAnsi="Arial Narrow"/>
              <w:b/>
              <w:snapToGrid w:val="0"/>
              <w:sz w:val="20"/>
              <w:lang w:val="en-US"/>
            </w:rPr>
          </w:pPr>
          <w:r>
            <w:rPr>
              <w:rFonts w:ascii="Arial Narrow" w:hAnsi="Arial Narrow"/>
              <w:b/>
              <w:snapToGrid w:val="0"/>
              <w:sz w:val="20"/>
              <w:lang w:val="en-US"/>
            </w:rPr>
            <w:t>11</w:t>
          </w:r>
          <w:r>
            <w:rPr>
              <w:rFonts w:ascii="Arial Narrow" w:hAnsi="Arial Narrow"/>
              <w:b/>
              <w:snapToGrid w:val="0"/>
              <w:sz w:val="20"/>
              <w:vertAlign w:val="superscript"/>
              <w:lang w:val="en-US"/>
            </w:rPr>
            <w:t>TH</w:t>
          </w:r>
          <w:r>
            <w:rPr>
              <w:rFonts w:ascii="Arial Narrow" w:hAnsi="Arial Narrow"/>
              <w:b/>
              <w:snapToGrid w:val="0"/>
              <w:sz w:val="20"/>
              <w:lang w:val="en-US"/>
            </w:rPr>
            <w:t xml:space="preserve"> Grade </w:t>
          </w:r>
        </w:p>
      </w:tc>
    </w:tr>
    <w:tr w:rsidR="00B36C13" w14:paraId="29A5FD84" w14:textId="77777777" w:rsidTr="00B36C13">
      <w:trPr>
        <w:cantSplit/>
        <w:trHeight w:val="354"/>
      </w:trPr>
      <w:tc>
        <w:tcPr>
          <w:tcW w:w="2622" w:type="dxa"/>
          <w:vMerge/>
          <w:tcBorders>
            <w:top w:val="single" w:sz="18" w:space="0" w:color="auto"/>
            <w:left w:val="single" w:sz="18" w:space="0" w:color="auto"/>
            <w:bottom w:val="single" w:sz="18" w:space="0" w:color="auto"/>
            <w:right w:val="single" w:sz="18" w:space="0" w:color="auto"/>
          </w:tcBorders>
          <w:vAlign w:val="center"/>
          <w:hideMark/>
        </w:tcPr>
        <w:p w14:paraId="59B0D186" w14:textId="77777777" w:rsidR="00B36C13" w:rsidRDefault="00B36C13" w:rsidP="00B36C13">
          <w:pPr>
            <w:spacing w:after="0"/>
            <w:rPr>
              <w:rFonts w:ascii="Times New Roman" w:hAnsi="Times New Roman"/>
              <w:lang w:val="en-GB" w:eastAsia="es-ES_tradnl"/>
            </w:rPr>
          </w:pPr>
        </w:p>
      </w:tc>
      <w:tc>
        <w:tcPr>
          <w:tcW w:w="3827" w:type="dxa"/>
          <w:vMerge/>
          <w:tcBorders>
            <w:top w:val="single" w:sz="18" w:space="0" w:color="auto"/>
            <w:left w:val="single" w:sz="18" w:space="0" w:color="auto"/>
            <w:bottom w:val="single" w:sz="18" w:space="0" w:color="auto"/>
            <w:right w:val="single" w:sz="18" w:space="0" w:color="auto"/>
          </w:tcBorders>
          <w:vAlign w:val="center"/>
          <w:hideMark/>
        </w:tcPr>
        <w:p w14:paraId="6F62DE37" w14:textId="77777777" w:rsidR="00B36C13" w:rsidRDefault="00B36C13" w:rsidP="00B36C13">
          <w:pPr>
            <w:spacing w:after="0"/>
            <w:rPr>
              <w:rFonts w:ascii="Arial" w:hAnsi="Arial"/>
              <w:b/>
              <w:sz w:val="20"/>
            </w:rPr>
          </w:pPr>
        </w:p>
      </w:tc>
      <w:tc>
        <w:tcPr>
          <w:tcW w:w="2530" w:type="dxa"/>
          <w:tcBorders>
            <w:top w:val="single" w:sz="18" w:space="0" w:color="auto"/>
            <w:left w:val="single" w:sz="18" w:space="0" w:color="auto"/>
            <w:bottom w:val="single" w:sz="18" w:space="0" w:color="auto"/>
            <w:right w:val="single" w:sz="18" w:space="0" w:color="auto"/>
          </w:tcBorders>
          <w:vAlign w:val="center"/>
          <w:hideMark/>
        </w:tcPr>
        <w:p w14:paraId="3EF3CA55" w14:textId="23D2EC76" w:rsidR="00B36C13" w:rsidRDefault="00B36C13" w:rsidP="00B36C13">
          <w:pPr>
            <w:pStyle w:val="Encabezado"/>
            <w:spacing w:line="256" w:lineRule="auto"/>
            <w:jc w:val="center"/>
            <w:rPr>
              <w:rFonts w:ascii="Arial Narrow" w:hAnsi="Arial Narrow"/>
              <w:b/>
              <w:snapToGrid w:val="0"/>
              <w:sz w:val="20"/>
              <w:lang w:val="en-GB"/>
            </w:rPr>
          </w:pPr>
          <w:r>
            <w:rPr>
              <w:rFonts w:ascii="Arial Narrow" w:hAnsi="Arial Narrow"/>
              <w:b/>
              <w:snapToGrid w:val="0"/>
              <w:sz w:val="20"/>
            </w:rPr>
            <w:t>Coordinadora Johanna Aránguiz</w:t>
          </w:r>
        </w:p>
      </w:tc>
    </w:tr>
  </w:tbl>
  <w:p w14:paraId="4049511E" w14:textId="05518C40" w:rsidR="00804B89" w:rsidRDefault="00804B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6EFF"/>
    <w:multiLevelType w:val="hybridMultilevel"/>
    <w:tmpl w:val="29F86446"/>
    <w:lvl w:ilvl="0" w:tplc="A69A05F0">
      <w:start w:val="1"/>
      <w:numFmt w:val="decimal"/>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 w15:restartNumberingAfterBreak="0">
    <w:nsid w:val="3ECE1933"/>
    <w:multiLevelType w:val="hybridMultilevel"/>
    <w:tmpl w:val="ABE648A2"/>
    <w:lvl w:ilvl="0" w:tplc="52501D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FD1078E"/>
    <w:multiLevelType w:val="hybridMultilevel"/>
    <w:tmpl w:val="6F103F76"/>
    <w:lvl w:ilvl="0" w:tplc="3684D178">
      <w:start w:val="1"/>
      <w:numFmt w:val="lowerLetter"/>
      <w:lvlText w:val="%1)"/>
      <w:lvlJc w:val="left"/>
      <w:pPr>
        <w:ind w:left="-207" w:hanging="360"/>
      </w:pPr>
      <w:rPr>
        <w:rFonts w:hint="default"/>
        <w:b w:val="0"/>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3" w15:restartNumberingAfterBreak="0">
    <w:nsid w:val="5230435B"/>
    <w:multiLevelType w:val="hybridMultilevel"/>
    <w:tmpl w:val="5EEE2980"/>
    <w:lvl w:ilvl="0" w:tplc="20D6223A">
      <w:start w:val="1"/>
      <w:numFmt w:val="bullet"/>
      <w:lvlText w:val="-"/>
      <w:lvlJc w:val="left"/>
      <w:pPr>
        <w:ind w:left="-207" w:hanging="360"/>
      </w:pPr>
      <w:rPr>
        <w:rFonts w:ascii="Arial" w:eastAsiaTheme="minorHAnsi" w:hAnsi="Arial" w:cs="Arial" w:hint="default"/>
      </w:rPr>
    </w:lvl>
    <w:lvl w:ilvl="1" w:tplc="340A0003">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4" w15:restartNumberingAfterBreak="0">
    <w:nsid w:val="6C2800FD"/>
    <w:multiLevelType w:val="hybridMultilevel"/>
    <w:tmpl w:val="993CF91C"/>
    <w:lvl w:ilvl="0" w:tplc="3A508CD6">
      <w:start w:val="1"/>
      <w:numFmt w:val="decimal"/>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89"/>
    <w:rsid w:val="00000BB7"/>
    <w:rsid w:val="000158BC"/>
    <w:rsid w:val="000274E0"/>
    <w:rsid w:val="000B5518"/>
    <w:rsid w:val="000E2EF9"/>
    <w:rsid w:val="00144EBD"/>
    <w:rsid w:val="00215BBF"/>
    <w:rsid w:val="002A5A78"/>
    <w:rsid w:val="003720F0"/>
    <w:rsid w:val="003D152D"/>
    <w:rsid w:val="00442EC2"/>
    <w:rsid w:val="00492ED8"/>
    <w:rsid w:val="004A69D3"/>
    <w:rsid w:val="005041B5"/>
    <w:rsid w:val="005440C6"/>
    <w:rsid w:val="00567D73"/>
    <w:rsid w:val="005924DC"/>
    <w:rsid w:val="005C5F65"/>
    <w:rsid w:val="006244C9"/>
    <w:rsid w:val="0064608E"/>
    <w:rsid w:val="006E2BCC"/>
    <w:rsid w:val="00790CF2"/>
    <w:rsid w:val="007B418D"/>
    <w:rsid w:val="00804B89"/>
    <w:rsid w:val="00843771"/>
    <w:rsid w:val="008E49C2"/>
    <w:rsid w:val="00964411"/>
    <w:rsid w:val="0098560B"/>
    <w:rsid w:val="009A1FCA"/>
    <w:rsid w:val="00A147DD"/>
    <w:rsid w:val="00A32A33"/>
    <w:rsid w:val="00B36C13"/>
    <w:rsid w:val="00B673BC"/>
    <w:rsid w:val="00BC6E5F"/>
    <w:rsid w:val="00BD5353"/>
    <w:rsid w:val="00C40EEA"/>
    <w:rsid w:val="00D7689E"/>
    <w:rsid w:val="00D84A00"/>
    <w:rsid w:val="00E03E0E"/>
    <w:rsid w:val="00E14BED"/>
    <w:rsid w:val="00E24117"/>
    <w:rsid w:val="00E4257C"/>
    <w:rsid w:val="00F059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A03B"/>
  <w15:chartTrackingRefBased/>
  <w15:docId w15:val="{DFB19B50-7064-4CB9-AE9A-944590F6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B89"/>
  </w:style>
  <w:style w:type="paragraph" w:styleId="Piedepgina">
    <w:name w:val="footer"/>
    <w:basedOn w:val="Normal"/>
    <w:link w:val="PiedepginaCar"/>
    <w:uiPriority w:val="99"/>
    <w:unhideWhenUsed/>
    <w:rsid w:val="00804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B89"/>
  </w:style>
  <w:style w:type="paragraph" w:styleId="Prrafodelista">
    <w:name w:val="List Paragraph"/>
    <w:basedOn w:val="Normal"/>
    <w:uiPriority w:val="34"/>
    <w:qFormat/>
    <w:rsid w:val="00804B89"/>
    <w:pPr>
      <w:ind w:left="720"/>
      <w:contextualSpacing/>
    </w:pPr>
  </w:style>
  <w:style w:type="table" w:styleId="Tablaconcuadrcula">
    <w:name w:val="Table Grid"/>
    <w:basedOn w:val="Tablanormal"/>
    <w:uiPriority w:val="39"/>
    <w:rsid w:val="0080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var\folders\sv\fxpkz02d6wd_c71ctpygxlj00000gn\T\com.microsoft.Word\WebArchiveCopyPasteTempFiles\membrete.fw_.png"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798</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Bravo</dc:creator>
  <cp:keywords/>
  <dc:description/>
  <cp:lastModifiedBy>Hermann Obermoller</cp:lastModifiedBy>
  <cp:revision>4</cp:revision>
  <dcterms:created xsi:type="dcterms:W3CDTF">2020-03-20T01:58:00Z</dcterms:created>
  <dcterms:modified xsi:type="dcterms:W3CDTF">2020-03-24T14:37:00Z</dcterms:modified>
</cp:coreProperties>
</file>