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6C5" w:rsidRDefault="009676C5" w:rsidP="009676C5">
      <w:r>
        <w:rPr>
          <w:noProof/>
          <w:lang w:val="es-CL" w:eastAsia="es-CL"/>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2667000" cy="720090"/>
                <wp:effectExtent l="0" t="5715" r="3810" b="0"/>
                <wp:wrapNone/>
                <wp:docPr id="39" name="Grupo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000" cy="720090"/>
                          <a:chOff x="1134" y="774"/>
                          <a:chExt cx="4200" cy="1134"/>
                        </a:xfrm>
                      </wpg:grpSpPr>
                      <wps:wsp>
                        <wps:cNvPr id="40" name="Text Box 3"/>
                        <wps:cNvSpPr txBox="1">
                          <a:spLocks noChangeArrowheads="1"/>
                        </wps:cNvSpPr>
                        <wps:spPr bwMode="auto">
                          <a:xfrm>
                            <a:off x="1991" y="828"/>
                            <a:ext cx="3343" cy="8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676C5" w:rsidRPr="00306639" w:rsidRDefault="009676C5" w:rsidP="009676C5">
                              <w:pPr>
                                <w:pStyle w:val="Sinespaciado"/>
                                <w:rPr>
                                  <w:rFonts w:ascii="Arial" w:hAnsi="Arial" w:cs="Arial"/>
                                  <w:b/>
                                </w:rPr>
                              </w:pPr>
                              <w:r w:rsidRPr="00306639">
                                <w:rPr>
                                  <w:rFonts w:ascii="Arial" w:hAnsi="Arial" w:cs="Arial"/>
                                  <w:b/>
                                </w:rPr>
                                <w:t xml:space="preserve">INSTITUTO NACIONAL </w:t>
                              </w:r>
                            </w:p>
                            <w:p w:rsidR="009676C5" w:rsidRDefault="009676C5" w:rsidP="009676C5">
                              <w:pPr>
                                <w:pStyle w:val="Sinespaciado"/>
                                <w:rPr>
                                  <w:rFonts w:ascii="Arial" w:hAnsi="Arial" w:cs="Arial"/>
                                  <w:b/>
                                </w:rPr>
                              </w:pPr>
                              <w:r>
                                <w:rPr>
                                  <w:rFonts w:ascii="Arial" w:hAnsi="Arial" w:cs="Arial"/>
                                  <w:b/>
                                </w:rPr>
                                <w:t>Departamento de Biología</w:t>
                              </w:r>
                            </w:p>
                            <w:p w:rsidR="009676C5" w:rsidRPr="00306639" w:rsidRDefault="009676C5" w:rsidP="009676C5">
                              <w:pPr>
                                <w:pStyle w:val="Sinespaciado"/>
                                <w:rPr>
                                  <w:rFonts w:ascii="Arial" w:hAnsi="Arial" w:cs="Arial"/>
                                  <w:b/>
                                </w:rPr>
                              </w:pPr>
                              <w:r>
                                <w:rPr>
                                  <w:rFonts w:ascii="Arial" w:hAnsi="Arial" w:cs="Arial"/>
                                  <w:b/>
                                </w:rPr>
                                <w:t xml:space="preserve">Coordinación NM 2 – 2020 </w:t>
                              </w:r>
                            </w:p>
                          </w:txbxContent>
                        </wps:txbx>
                        <wps:bodyPr rot="0" vert="horz" wrap="square" lIns="91440" tIns="45720" rIns="91440" bIns="45720" anchor="t" anchorCtr="0" upright="1">
                          <a:noAutofit/>
                        </wps:bodyPr>
                      </wps:wsp>
                      <pic:pic xmlns:pic="http://schemas.openxmlformats.org/drawingml/2006/picture">
                        <pic:nvPicPr>
                          <pic:cNvPr id="41" name="0 Imagen" descr="Insignia 20082.JPG"/>
                          <pic:cNvPicPr>
                            <a:picLocks noChangeAspect="1" noChangeArrowheads="1"/>
                          </pic:cNvPicPr>
                        </pic:nvPicPr>
                        <pic:blipFill>
                          <a:blip r:embed="rId8">
                            <a:lum bright="24000"/>
                            <a:grayscl/>
                            <a:extLst>
                              <a:ext uri="{28A0092B-C50C-407E-A947-70E740481C1C}">
                                <a14:useLocalDpi xmlns:a14="http://schemas.microsoft.com/office/drawing/2010/main" val="0"/>
                              </a:ext>
                            </a:extLst>
                          </a:blip>
                          <a:srcRect/>
                          <a:stretch>
                            <a:fillRect/>
                          </a:stretch>
                        </pic:blipFill>
                        <pic:spPr bwMode="auto">
                          <a:xfrm>
                            <a:off x="1134" y="774"/>
                            <a:ext cx="884" cy="1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upo 39" o:spid="_x0000_s1026" style="position:absolute;margin-left:0;margin-top:-18pt;width:210pt;height:56.7pt;z-index:251659264" coordorigin="1134,774" coordsize="4200,11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">
                <v:shapetype id="_x0000_t202" coordsize="21600,21600" o:spt="202" path="m,l,21600r21600,l21600,xe">
                  <v:stroke joinstyle="miter"/>
                  <v:path gradientshapeok="t" o:connecttype="rect"/>
                </v:shapetype>
                <v:shape id="Text Box 3" o:spid="_x0000_s1027" type="#_x0000_t202" style="position:absolute;left:1991;top:828;width:3343;height:8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AI17wA&#10;AADbAAAADwAAAGRycy9kb3ducmV2LnhtbERPyQrCMBC9C/5DGMGbpoprNYoIghcVF/A6NGNbbCal&#10;ibb+vTkIHh9vX64bU4g3VS63rGDQj0AQJ1bnnCq4XXe9GQjnkTUWlknBhxysV+3WEmNtaz7T++JT&#10;EULYxagg876MpXRJRgZd35bEgXvYyqAPsEqlrrAO4aaQwyiaSIM5h4YMS9pmlDwvL6NgbA/Tukmi&#10;03N6292P5WP+maFXqttpNgsQnhr/F//ce61gFNa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wAjXvAAAANsAAAAPAAAAAAAAAAAAAAAAAJgCAABkcnMvZG93bnJldi54&#10;bWxQSwUGAAAAAAQABAD1AAAAgQMAAAAA&#10;" filled="f" stroked="f" strokecolor="white">
                  <v:textbox>
                    <w:txbxContent>
                      <w:p w:rsidR="009676C5" w:rsidRPr="00306639" w:rsidRDefault="009676C5" w:rsidP="009676C5">
                        <w:pPr>
                          <w:pStyle w:val="Sinespaciado"/>
                          <w:rPr>
                            <w:rFonts w:ascii="Arial" w:hAnsi="Arial" w:cs="Arial"/>
                            <w:b/>
                          </w:rPr>
                        </w:pPr>
                        <w:r w:rsidRPr="00306639">
                          <w:rPr>
                            <w:rFonts w:ascii="Arial" w:hAnsi="Arial" w:cs="Arial"/>
                            <w:b/>
                          </w:rPr>
                          <w:t xml:space="preserve">INSTITUTO NACIONAL </w:t>
                        </w:r>
                      </w:p>
                      <w:p w:rsidR="009676C5" w:rsidRDefault="009676C5" w:rsidP="009676C5">
                        <w:pPr>
                          <w:pStyle w:val="Sinespaciado"/>
                          <w:rPr>
                            <w:rFonts w:ascii="Arial" w:hAnsi="Arial" w:cs="Arial"/>
                            <w:b/>
                          </w:rPr>
                        </w:pPr>
                        <w:r>
                          <w:rPr>
                            <w:rFonts w:ascii="Arial" w:hAnsi="Arial" w:cs="Arial"/>
                            <w:b/>
                          </w:rPr>
                          <w:t>Departamento de Biología</w:t>
                        </w:r>
                      </w:p>
                      <w:p w:rsidR="009676C5" w:rsidRPr="00306639" w:rsidRDefault="009676C5" w:rsidP="009676C5">
                        <w:pPr>
                          <w:pStyle w:val="Sinespaciado"/>
                          <w:rPr>
                            <w:rFonts w:ascii="Arial" w:hAnsi="Arial" w:cs="Arial"/>
                            <w:b/>
                          </w:rPr>
                        </w:pPr>
                        <w:r>
                          <w:rPr>
                            <w:rFonts w:ascii="Arial" w:hAnsi="Arial" w:cs="Arial"/>
                            <w:b/>
                          </w:rPr>
                          <w:t xml:space="preserve">Coordinación NM 2 – 2020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alt="Insignia 20082.JPG" style="position:absolute;left:1134;top:774;width:88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EYk/EAAAA2wAAAA8AAABkcnMvZG93bnJldi54bWxEj81rwkAUxO+C/8PyBC+lbhTRkrqKiF/t&#10;qX5centmn0k0+zZkVxP/+65Q8DjMzG+YyawxhbhT5XLLCvq9CARxYnXOqYLjYfX+AcJ5ZI2FZVLw&#10;IAezabs1wVjbmnd03/tUBAi7GBVk3pexlC7JyKDr2ZI4eGdbGfRBVqnUFdYBbgo5iKKRNJhzWMiw&#10;pEVGyXV/Mwouelkv366/l68UN6fHzxrxe4xKdTvN/BOEp8a/wv/trVYw7MPzS/g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EYk/EAAAA2wAAAA8AAAAAAAAAAAAAAAAA&#10;nwIAAGRycy9kb3ducmV2LnhtbFBLBQYAAAAABAAEAPcAAACQAwAAAAA=&#10;">
                  <v:imagedata r:id="rId9" o:title="Insignia 20082" blacklevel="7864f" grayscale="t"/>
                </v:shape>
              </v:group>
            </w:pict>
          </mc:Fallback>
        </mc:AlternateContent>
      </w:r>
    </w:p>
    <w:p w:rsidR="009676C5" w:rsidRDefault="009676C5" w:rsidP="009676C5"/>
    <w:p w:rsidR="009676C5" w:rsidRDefault="009676C5" w:rsidP="009676C5"/>
    <w:p w:rsidR="009676C5" w:rsidRDefault="009676C5" w:rsidP="009676C5">
      <w:pPr>
        <w:tabs>
          <w:tab w:val="left" w:pos="4110"/>
        </w:tabs>
        <w:jc w:val="center"/>
        <w:rPr>
          <w:rFonts w:ascii="Arial" w:hAnsi="Arial" w:cs="Arial"/>
          <w:b/>
        </w:rPr>
      </w:pPr>
      <w:r>
        <w:rPr>
          <w:rFonts w:ascii="Arial" w:hAnsi="Arial" w:cs="Arial"/>
          <w:b/>
        </w:rPr>
        <w:t xml:space="preserve">Guía de Trabajo </w:t>
      </w:r>
      <w:r w:rsidR="00F258A5">
        <w:rPr>
          <w:rFonts w:ascii="Arial" w:hAnsi="Arial" w:cs="Arial"/>
          <w:b/>
        </w:rPr>
        <w:t xml:space="preserve">Nivel </w:t>
      </w:r>
      <w:r>
        <w:rPr>
          <w:rFonts w:ascii="Arial" w:hAnsi="Arial" w:cs="Arial"/>
          <w:b/>
        </w:rPr>
        <w:t>2ª Medio</w:t>
      </w:r>
      <w:r w:rsidR="00F258A5">
        <w:rPr>
          <w:rFonts w:ascii="Arial" w:hAnsi="Arial" w:cs="Arial"/>
          <w:b/>
        </w:rPr>
        <w:t xml:space="preserve"> – Biología </w:t>
      </w:r>
    </w:p>
    <w:p w:rsidR="00F258A5" w:rsidRDefault="00F258A5" w:rsidP="009676C5">
      <w:pPr>
        <w:tabs>
          <w:tab w:val="left" w:pos="4110"/>
        </w:tabs>
        <w:jc w:val="center"/>
        <w:rPr>
          <w:rFonts w:ascii="Arial" w:hAnsi="Arial" w:cs="Arial"/>
          <w:b/>
        </w:rPr>
      </w:pPr>
    </w:p>
    <w:p w:rsidR="00F258A5" w:rsidRPr="00EA3343" w:rsidRDefault="00F258A5" w:rsidP="00EA3343">
      <w:pPr>
        <w:pStyle w:val="Prrafodelista"/>
        <w:numPr>
          <w:ilvl w:val="0"/>
          <w:numId w:val="13"/>
        </w:numPr>
        <w:tabs>
          <w:tab w:val="left" w:pos="4110"/>
        </w:tabs>
        <w:rPr>
          <w:rFonts w:ascii="Arial" w:hAnsi="Arial" w:cs="Arial"/>
          <w:b/>
        </w:rPr>
      </w:pPr>
      <w:r w:rsidRPr="00EA3343">
        <w:rPr>
          <w:rFonts w:ascii="Arial" w:hAnsi="Arial" w:cs="Arial"/>
          <w:b/>
        </w:rPr>
        <w:t xml:space="preserve">Unidad: </w:t>
      </w:r>
      <w:r w:rsidRPr="00EA3343">
        <w:rPr>
          <w:rFonts w:ascii="Arial" w:hAnsi="Arial" w:cs="Arial"/>
        </w:rPr>
        <w:t>Materia y Energía en Ecosistemas.</w:t>
      </w:r>
    </w:p>
    <w:p w:rsidR="00F258A5" w:rsidRPr="00EA3343" w:rsidRDefault="00F258A5" w:rsidP="00EA3343">
      <w:pPr>
        <w:pStyle w:val="Prrafodelista"/>
        <w:numPr>
          <w:ilvl w:val="0"/>
          <w:numId w:val="13"/>
        </w:numPr>
        <w:tabs>
          <w:tab w:val="left" w:pos="4110"/>
        </w:tabs>
        <w:jc w:val="both"/>
        <w:rPr>
          <w:rFonts w:ascii="Arial" w:hAnsi="Arial" w:cs="Arial"/>
        </w:rPr>
      </w:pPr>
      <w:r w:rsidRPr="00EA3343">
        <w:rPr>
          <w:rFonts w:ascii="Arial" w:hAnsi="Arial" w:cs="Arial"/>
          <w:b/>
        </w:rPr>
        <w:t xml:space="preserve">Objetivo de Aprendizaje: (OA7) </w:t>
      </w:r>
      <w:r w:rsidRPr="00EA3343">
        <w:rPr>
          <w:rFonts w:ascii="Arial" w:hAnsi="Arial" w:cs="Arial"/>
        </w:rPr>
        <w:t>Explicar, por medio de una investigación, el rol de la fotosíntesis y la respiración celular en el ecosistema.</w:t>
      </w:r>
    </w:p>
    <w:p w:rsidR="00F258A5" w:rsidRPr="00EA3343" w:rsidRDefault="00F258A5" w:rsidP="00EA3343">
      <w:pPr>
        <w:pStyle w:val="Prrafodelista"/>
        <w:numPr>
          <w:ilvl w:val="0"/>
          <w:numId w:val="13"/>
        </w:numPr>
        <w:tabs>
          <w:tab w:val="left" w:pos="4110"/>
        </w:tabs>
        <w:rPr>
          <w:rFonts w:ascii="Arial" w:hAnsi="Arial" w:cs="Arial"/>
          <w:b/>
        </w:rPr>
      </w:pPr>
      <w:r w:rsidRPr="00EA3343">
        <w:rPr>
          <w:rFonts w:ascii="Arial" w:hAnsi="Arial" w:cs="Arial"/>
          <w:b/>
        </w:rPr>
        <w:t xml:space="preserve">Tiempo de duración: </w:t>
      </w:r>
      <w:r w:rsidRPr="00EA3343">
        <w:rPr>
          <w:rFonts w:ascii="Arial" w:hAnsi="Arial" w:cs="Arial"/>
        </w:rPr>
        <w:t>2 horas pedagógicas.</w:t>
      </w:r>
    </w:p>
    <w:p w:rsidR="00F258A5" w:rsidRPr="00EA3343" w:rsidRDefault="00F258A5" w:rsidP="00EA3343">
      <w:pPr>
        <w:pStyle w:val="Prrafodelista"/>
        <w:numPr>
          <w:ilvl w:val="0"/>
          <w:numId w:val="13"/>
        </w:numPr>
        <w:tabs>
          <w:tab w:val="left" w:pos="4110"/>
        </w:tabs>
        <w:rPr>
          <w:rFonts w:ascii="Arial" w:hAnsi="Arial" w:cs="Arial"/>
        </w:rPr>
      </w:pPr>
      <w:r w:rsidRPr="00EA3343">
        <w:rPr>
          <w:rFonts w:ascii="Arial" w:hAnsi="Arial" w:cs="Arial"/>
          <w:b/>
        </w:rPr>
        <w:t xml:space="preserve">Fecha de envío de respuestas: </w:t>
      </w:r>
      <w:r w:rsidRPr="00EA3343">
        <w:rPr>
          <w:rFonts w:ascii="Arial" w:hAnsi="Arial" w:cs="Arial"/>
        </w:rPr>
        <w:t>lunes 30 de marzo.</w:t>
      </w:r>
    </w:p>
    <w:p w:rsidR="00F258A5" w:rsidRPr="00A34082" w:rsidRDefault="00F258A5" w:rsidP="00EA3343">
      <w:pPr>
        <w:pStyle w:val="Prrafodelista"/>
        <w:numPr>
          <w:ilvl w:val="0"/>
          <w:numId w:val="13"/>
        </w:numPr>
        <w:tabs>
          <w:tab w:val="left" w:pos="4110"/>
        </w:tabs>
        <w:rPr>
          <w:rFonts w:ascii="Arial" w:hAnsi="Arial" w:cs="Arial"/>
        </w:rPr>
      </w:pPr>
      <w:r w:rsidRPr="00A34082">
        <w:rPr>
          <w:rFonts w:ascii="Arial" w:hAnsi="Arial" w:cs="Arial"/>
          <w:b/>
        </w:rPr>
        <w:t>Correo profesores del nivel</w:t>
      </w:r>
      <w:r w:rsidR="0002530A" w:rsidRPr="00A34082">
        <w:rPr>
          <w:rFonts w:ascii="Arial" w:hAnsi="Arial" w:cs="Arial"/>
          <w:b/>
        </w:rPr>
        <w:t xml:space="preserve"> y cursos</w:t>
      </w:r>
      <w:r w:rsidRPr="00A34082">
        <w:rPr>
          <w:rFonts w:ascii="Arial" w:hAnsi="Arial" w:cs="Arial"/>
          <w:b/>
        </w:rPr>
        <w:t>:</w:t>
      </w:r>
      <w:r w:rsidRPr="00A34082">
        <w:rPr>
          <w:rFonts w:ascii="Arial" w:hAnsi="Arial" w:cs="Arial"/>
        </w:rPr>
        <w:t xml:space="preserve">  </w:t>
      </w:r>
    </w:p>
    <w:p w:rsidR="009A0C0D" w:rsidRPr="00A34082" w:rsidRDefault="0002530A" w:rsidP="009A0C0D">
      <w:pPr>
        <w:pStyle w:val="Prrafodelista"/>
        <w:numPr>
          <w:ilvl w:val="0"/>
          <w:numId w:val="14"/>
        </w:numPr>
        <w:tabs>
          <w:tab w:val="left" w:pos="993"/>
        </w:tabs>
        <w:ind w:hanging="77"/>
        <w:rPr>
          <w:rFonts w:ascii="Arial" w:hAnsi="Arial" w:cs="Arial"/>
        </w:rPr>
      </w:pPr>
      <w:r w:rsidRPr="00A34082">
        <w:rPr>
          <w:rFonts w:ascii="Arial" w:hAnsi="Arial" w:cs="Arial"/>
        </w:rPr>
        <w:t>Érica</w:t>
      </w:r>
      <w:r w:rsidR="009A0C0D" w:rsidRPr="00A34082">
        <w:rPr>
          <w:rFonts w:ascii="Arial" w:hAnsi="Arial" w:cs="Arial"/>
        </w:rPr>
        <w:t xml:space="preserve"> Acuña:</w:t>
      </w:r>
      <w:r w:rsidR="00A95CF7">
        <w:rPr>
          <w:rFonts w:ascii="Arial" w:hAnsi="Arial" w:cs="Arial"/>
        </w:rPr>
        <w:t xml:space="preserve"> </w:t>
      </w:r>
      <w:hyperlink r:id="rId10" w:history="1">
        <w:r w:rsidR="00A95CF7" w:rsidRPr="00316453">
          <w:rPr>
            <w:rStyle w:val="Hipervnculo"/>
            <w:rFonts w:ascii="Arial" w:hAnsi="Arial" w:cs="Arial"/>
          </w:rPr>
          <w:t>e.acuna.bio@institutonacional.cl</w:t>
        </w:r>
      </w:hyperlink>
      <w:r w:rsidR="00A95CF7">
        <w:rPr>
          <w:rFonts w:ascii="Arial" w:hAnsi="Arial" w:cs="Arial"/>
        </w:rPr>
        <w:t xml:space="preserve">  </w:t>
      </w:r>
      <w:r w:rsidRPr="00A34082">
        <w:rPr>
          <w:rFonts w:ascii="Arial" w:hAnsi="Arial" w:cs="Arial"/>
        </w:rPr>
        <w:t>(2do G, H, I, O)</w:t>
      </w:r>
    </w:p>
    <w:p w:rsidR="009A0C0D" w:rsidRPr="00A34082" w:rsidRDefault="009A0C0D" w:rsidP="009A0C0D">
      <w:pPr>
        <w:pStyle w:val="Prrafodelista"/>
        <w:numPr>
          <w:ilvl w:val="0"/>
          <w:numId w:val="14"/>
        </w:numPr>
        <w:tabs>
          <w:tab w:val="left" w:pos="993"/>
        </w:tabs>
        <w:ind w:hanging="77"/>
        <w:rPr>
          <w:rFonts w:ascii="Arial" w:hAnsi="Arial" w:cs="Arial"/>
        </w:rPr>
      </w:pPr>
      <w:r w:rsidRPr="00A34082">
        <w:rPr>
          <w:rFonts w:ascii="Arial" w:hAnsi="Arial" w:cs="Arial"/>
        </w:rPr>
        <w:t>Tamara Espíndola:</w:t>
      </w:r>
      <w:r w:rsidR="0002530A" w:rsidRPr="00A34082">
        <w:rPr>
          <w:rFonts w:ascii="Arial" w:hAnsi="Arial" w:cs="Arial"/>
        </w:rPr>
        <w:t xml:space="preserve"> </w:t>
      </w:r>
      <w:hyperlink r:id="rId11" w:history="1">
        <w:r w:rsidR="00A95CF7" w:rsidRPr="00316453">
          <w:rPr>
            <w:rStyle w:val="Hipervnculo"/>
            <w:rFonts w:ascii="Arial" w:hAnsi="Arial" w:cs="Arial"/>
          </w:rPr>
          <w:t>t.espindola.bio@institutonacional.cl</w:t>
        </w:r>
      </w:hyperlink>
      <w:r w:rsidR="00A95CF7">
        <w:rPr>
          <w:rFonts w:ascii="Arial" w:hAnsi="Arial" w:cs="Arial"/>
        </w:rPr>
        <w:t xml:space="preserve"> </w:t>
      </w:r>
      <w:r w:rsidR="0002530A" w:rsidRPr="00A34082">
        <w:rPr>
          <w:rFonts w:ascii="Arial" w:hAnsi="Arial" w:cs="Arial"/>
        </w:rPr>
        <w:t>(2do J y Q)</w:t>
      </w:r>
    </w:p>
    <w:p w:rsidR="009A0C0D" w:rsidRPr="00A34082" w:rsidRDefault="009A0C0D" w:rsidP="009A0C0D">
      <w:pPr>
        <w:pStyle w:val="Prrafodelista"/>
        <w:numPr>
          <w:ilvl w:val="0"/>
          <w:numId w:val="14"/>
        </w:numPr>
        <w:tabs>
          <w:tab w:val="left" w:pos="993"/>
        </w:tabs>
        <w:ind w:hanging="77"/>
        <w:rPr>
          <w:rFonts w:ascii="Arial" w:hAnsi="Arial" w:cs="Arial"/>
        </w:rPr>
      </w:pPr>
      <w:r w:rsidRPr="00A34082">
        <w:rPr>
          <w:rFonts w:ascii="Arial" w:hAnsi="Arial" w:cs="Arial"/>
        </w:rPr>
        <w:t>Mauricio González:</w:t>
      </w:r>
      <w:r w:rsidR="0002530A" w:rsidRPr="00A34082">
        <w:rPr>
          <w:rFonts w:ascii="Arial" w:hAnsi="Arial" w:cs="Arial"/>
        </w:rPr>
        <w:t xml:space="preserve"> </w:t>
      </w:r>
      <w:hyperlink r:id="rId12" w:history="1">
        <w:r w:rsidR="00A95CF7" w:rsidRPr="00316453">
          <w:rPr>
            <w:rStyle w:val="Hipervnculo"/>
            <w:rFonts w:ascii="Arial" w:hAnsi="Arial" w:cs="Arial"/>
          </w:rPr>
          <w:t>m.gonzalez.bio@institutonacional.cl</w:t>
        </w:r>
      </w:hyperlink>
      <w:r w:rsidR="00A95CF7">
        <w:rPr>
          <w:rFonts w:ascii="Arial" w:hAnsi="Arial" w:cs="Arial"/>
        </w:rPr>
        <w:t xml:space="preserve"> </w:t>
      </w:r>
      <w:r w:rsidR="0002530A" w:rsidRPr="00A34082">
        <w:rPr>
          <w:rFonts w:ascii="Arial" w:hAnsi="Arial" w:cs="Arial"/>
        </w:rPr>
        <w:t>(2do A, D)</w:t>
      </w:r>
    </w:p>
    <w:p w:rsidR="009A0C0D" w:rsidRPr="00A34082" w:rsidRDefault="009A0C0D" w:rsidP="009A0C0D">
      <w:pPr>
        <w:pStyle w:val="Prrafodelista"/>
        <w:numPr>
          <w:ilvl w:val="0"/>
          <w:numId w:val="14"/>
        </w:numPr>
        <w:tabs>
          <w:tab w:val="left" w:pos="993"/>
        </w:tabs>
        <w:ind w:hanging="77"/>
        <w:rPr>
          <w:rFonts w:ascii="Arial" w:hAnsi="Arial" w:cs="Arial"/>
        </w:rPr>
      </w:pPr>
      <w:r w:rsidRPr="00A34082">
        <w:rPr>
          <w:rFonts w:ascii="Arial" w:hAnsi="Arial" w:cs="Arial"/>
        </w:rPr>
        <w:t>Carmen Leiva:</w:t>
      </w:r>
      <w:r w:rsidR="0002530A" w:rsidRPr="00A34082">
        <w:rPr>
          <w:rFonts w:ascii="Arial" w:hAnsi="Arial" w:cs="Arial"/>
        </w:rPr>
        <w:t xml:space="preserve"> </w:t>
      </w:r>
      <w:hyperlink r:id="rId13" w:history="1">
        <w:r w:rsidR="00A95CF7" w:rsidRPr="00316453">
          <w:rPr>
            <w:rStyle w:val="Hipervnculo"/>
            <w:rFonts w:ascii="Arial" w:hAnsi="Arial" w:cs="Arial"/>
          </w:rPr>
          <w:t>m.leiva.bio@institutonacional.cl</w:t>
        </w:r>
      </w:hyperlink>
      <w:r w:rsidR="00A95CF7">
        <w:rPr>
          <w:rFonts w:ascii="Arial" w:hAnsi="Arial" w:cs="Arial"/>
        </w:rPr>
        <w:t xml:space="preserve"> </w:t>
      </w:r>
      <w:r w:rsidR="0002530A" w:rsidRPr="00A34082">
        <w:rPr>
          <w:rFonts w:ascii="Arial" w:hAnsi="Arial" w:cs="Arial"/>
        </w:rPr>
        <w:t xml:space="preserve">(2do B, C, M y P) </w:t>
      </w:r>
    </w:p>
    <w:p w:rsidR="009A0C0D" w:rsidRPr="00A34082" w:rsidRDefault="009A0C0D" w:rsidP="009A0C0D">
      <w:pPr>
        <w:pStyle w:val="Prrafodelista"/>
        <w:numPr>
          <w:ilvl w:val="0"/>
          <w:numId w:val="14"/>
        </w:numPr>
        <w:tabs>
          <w:tab w:val="left" w:pos="993"/>
        </w:tabs>
        <w:ind w:hanging="77"/>
        <w:rPr>
          <w:rFonts w:ascii="Arial" w:hAnsi="Arial" w:cs="Arial"/>
        </w:rPr>
      </w:pPr>
      <w:r w:rsidRPr="00A34082">
        <w:rPr>
          <w:rFonts w:ascii="Arial" w:hAnsi="Arial" w:cs="Arial"/>
        </w:rPr>
        <w:t>Milenne Mejías:</w:t>
      </w:r>
      <w:r w:rsidR="0002530A" w:rsidRPr="00A34082">
        <w:rPr>
          <w:rFonts w:ascii="Arial" w:hAnsi="Arial" w:cs="Arial"/>
        </w:rPr>
        <w:t xml:space="preserve"> </w:t>
      </w:r>
      <w:hyperlink r:id="rId14" w:history="1">
        <w:r w:rsidR="00A95CF7" w:rsidRPr="00316453">
          <w:rPr>
            <w:rStyle w:val="Hipervnculo"/>
            <w:rFonts w:ascii="Arial" w:hAnsi="Arial" w:cs="Arial"/>
          </w:rPr>
          <w:t>m.mejias.bio@institutonacional.cl</w:t>
        </w:r>
      </w:hyperlink>
      <w:r w:rsidR="00A95CF7">
        <w:rPr>
          <w:rFonts w:ascii="Arial" w:hAnsi="Arial" w:cs="Arial"/>
        </w:rPr>
        <w:t xml:space="preserve"> </w:t>
      </w:r>
      <w:r w:rsidR="0002530A" w:rsidRPr="00A34082">
        <w:rPr>
          <w:rFonts w:ascii="Arial" w:hAnsi="Arial" w:cs="Arial"/>
        </w:rPr>
        <w:t>(2do K y L)</w:t>
      </w:r>
    </w:p>
    <w:p w:rsidR="009A0C0D" w:rsidRPr="00A34082" w:rsidRDefault="009A0C0D" w:rsidP="009A0C0D">
      <w:pPr>
        <w:pStyle w:val="Prrafodelista"/>
        <w:numPr>
          <w:ilvl w:val="0"/>
          <w:numId w:val="14"/>
        </w:numPr>
        <w:tabs>
          <w:tab w:val="left" w:pos="993"/>
        </w:tabs>
        <w:ind w:hanging="77"/>
        <w:rPr>
          <w:rFonts w:ascii="Arial" w:hAnsi="Arial" w:cs="Arial"/>
        </w:rPr>
      </w:pPr>
      <w:r w:rsidRPr="00A34082">
        <w:rPr>
          <w:rFonts w:ascii="Arial" w:hAnsi="Arial" w:cs="Arial"/>
        </w:rPr>
        <w:t xml:space="preserve">Lilian </w:t>
      </w:r>
      <w:proofErr w:type="spellStart"/>
      <w:r w:rsidRPr="00A34082">
        <w:rPr>
          <w:rFonts w:ascii="Arial" w:hAnsi="Arial" w:cs="Arial"/>
        </w:rPr>
        <w:t>Ubillo</w:t>
      </w:r>
      <w:proofErr w:type="spellEnd"/>
      <w:r w:rsidRPr="00A34082">
        <w:rPr>
          <w:rFonts w:ascii="Arial" w:hAnsi="Arial" w:cs="Arial"/>
        </w:rPr>
        <w:t xml:space="preserve">: </w:t>
      </w:r>
      <w:hyperlink r:id="rId15" w:history="1">
        <w:r w:rsidR="00A95CF7" w:rsidRPr="00316453">
          <w:rPr>
            <w:rStyle w:val="Hipervnculo"/>
            <w:rFonts w:ascii="Arial" w:hAnsi="Arial" w:cs="Arial"/>
          </w:rPr>
          <w:t>l.ubillo.bio</w:t>
        </w:r>
        <w:r w:rsidR="00A95CF7" w:rsidRPr="00316453">
          <w:rPr>
            <w:rStyle w:val="Hipervnculo"/>
          </w:rPr>
          <w:t>@institutonacional.cl</w:t>
        </w:r>
      </w:hyperlink>
      <w:r w:rsidR="00A95CF7">
        <w:t xml:space="preserve"> </w:t>
      </w:r>
      <w:r w:rsidR="00A95CF7" w:rsidRPr="00A95CF7">
        <w:rPr>
          <w:rFonts w:ascii="Arial" w:hAnsi="Arial" w:cs="Arial"/>
        </w:rPr>
        <w:t xml:space="preserve"> </w:t>
      </w:r>
      <w:r w:rsidR="00A95CF7">
        <w:rPr>
          <w:rFonts w:ascii="Arial" w:hAnsi="Arial" w:cs="Arial"/>
        </w:rPr>
        <w:t xml:space="preserve"> </w:t>
      </w:r>
      <w:r w:rsidR="0002530A" w:rsidRPr="00A34082">
        <w:rPr>
          <w:rFonts w:ascii="Arial" w:hAnsi="Arial" w:cs="Arial"/>
        </w:rPr>
        <w:t>(2do E, N y Ñ)</w:t>
      </w:r>
    </w:p>
    <w:p w:rsidR="009A0C0D" w:rsidRPr="00A34082" w:rsidRDefault="009A0C0D" w:rsidP="009A0C0D">
      <w:pPr>
        <w:pStyle w:val="Prrafodelista"/>
        <w:numPr>
          <w:ilvl w:val="0"/>
          <w:numId w:val="14"/>
        </w:numPr>
        <w:tabs>
          <w:tab w:val="left" w:pos="993"/>
        </w:tabs>
        <w:ind w:hanging="77"/>
        <w:rPr>
          <w:rFonts w:ascii="Arial" w:hAnsi="Arial" w:cs="Arial"/>
        </w:rPr>
      </w:pPr>
      <w:r w:rsidRPr="00A34082">
        <w:rPr>
          <w:rFonts w:ascii="Arial" w:hAnsi="Arial" w:cs="Arial"/>
        </w:rPr>
        <w:t>Sandra Zambrano</w:t>
      </w:r>
      <w:r w:rsidR="00A95CF7">
        <w:rPr>
          <w:rFonts w:ascii="Arial" w:hAnsi="Arial" w:cs="Arial"/>
        </w:rPr>
        <w:t xml:space="preserve"> </w:t>
      </w:r>
      <w:hyperlink r:id="rId16" w:history="1">
        <w:r w:rsidR="00A95CF7" w:rsidRPr="00316453">
          <w:rPr>
            <w:rStyle w:val="Hipervnculo"/>
            <w:rFonts w:ascii="Arial" w:hAnsi="Arial" w:cs="Arial"/>
          </w:rPr>
          <w:t>s.zambrano.bio@institutonacional.cl</w:t>
        </w:r>
      </w:hyperlink>
      <w:r w:rsidR="00A95CF7">
        <w:rPr>
          <w:rFonts w:ascii="Arial" w:hAnsi="Arial" w:cs="Arial"/>
        </w:rPr>
        <w:t xml:space="preserve"> </w:t>
      </w:r>
      <w:r w:rsidR="0002530A" w:rsidRPr="00A34082">
        <w:rPr>
          <w:rFonts w:ascii="Arial" w:hAnsi="Arial" w:cs="Arial"/>
        </w:rPr>
        <w:t>(2do F)</w:t>
      </w:r>
    </w:p>
    <w:p w:rsidR="00A95CF7" w:rsidRDefault="00A95CF7" w:rsidP="003A59AA">
      <w:pPr>
        <w:pStyle w:val="Prrafodelista"/>
        <w:numPr>
          <w:ilvl w:val="0"/>
          <w:numId w:val="13"/>
        </w:numPr>
        <w:tabs>
          <w:tab w:val="left" w:pos="4110"/>
        </w:tabs>
        <w:jc w:val="right"/>
        <w:rPr>
          <w:rFonts w:ascii="Arial" w:hAnsi="Arial" w:cs="Arial"/>
        </w:rPr>
      </w:pPr>
      <w:r w:rsidRPr="00EA3343">
        <w:rPr>
          <w:rFonts w:ascii="Arial" w:hAnsi="Arial" w:cs="Arial"/>
          <w:b/>
          <w:noProof/>
          <w:sz w:val="21"/>
          <w:szCs w:val="21"/>
          <w:lang w:val="es-CL" w:eastAsia="es-CL"/>
        </w:rPr>
        <mc:AlternateContent>
          <mc:Choice Requires="wps">
            <w:drawing>
              <wp:anchor distT="0" distB="0" distL="114300" distR="114300" simplePos="0" relativeHeight="251694080" behindDoc="0" locked="0" layoutInCell="1" allowOverlap="1" wp14:anchorId="2BED05FB" wp14:editId="3F0B2DF3">
                <wp:simplePos x="0" y="0"/>
                <wp:positionH relativeFrom="column">
                  <wp:posOffset>2764985</wp:posOffset>
                </wp:positionH>
                <wp:positionV relativeFrom="paragraph">
                  <wp:posOffset>183564</wp:posOffset>
                </wp:positionV>
                <wp:extent cx="742950" cy="457200"/>
                <wp:effectExtent l="19050" t="19050" r="19050" b="38100"/>
                <wp:wrapNone/>
                <wp:docPr id="9" name="Flecha derecha 9"/>
                <wp:cNvGraphicFramePr/>
                <a:graphic xmlns:a="http://schemas.openxmlformats.org/drawingml/2006/main">
                  <a:graphicData uri="http://schemas.microsoft.com/office/word/2010/wordprocessingShape">
                    <wps:wsp>
                      <wps:cNvSpPr/>
                      <wps:spPr>
                        <a:xfrm rot="10800000">
                          <a:off x="0" y="0"/>
                          <a:ext cx="742950" cy="4572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5E65B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9" o:spid="_x0000_s1026" type="#_x0000_t13" style="position:absolute;margin-left:217.7pt;margin-top:14.45pt;width:58.5pt;height:36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" adj="14954" fillcolor="black [3213]" strokecolor="black [3213]" strokeweight="1pt"/>
            </w:pict>
          </mc:Fallback>
        </mc:AlternateContent>
      </w:r>
      <w:r w:rsidR="00A858DC" w:rsidRPr="00EA3343">
        <w:rPr>
          <w:rFonts w:ascii="Arial" w:hAnsi="Arial" w:cs="Arial"/>
          <w:b/>
        </w:rPr>
        <w:t>Instrucciones:</w:t>
      </w:r>
      <w:r w:rsidR="00A858DC" w:rsidRPr="00EA3343">
        <w:rPr>
          <w:rFonts w:ascii="Arial" w:hAnsi="Arial" w:cs="Arial"/>
        </w:rPr>
        <w:t xml:space="preserve"> </w:t>
      </w:r>
      <w:r w:rsidR="00EA3343" w:rsidRPr="00EA3343">
        <w:rPr>
          <w:rFonts w:ascii="Arial" w:hAnsi="Arial" w:cs="Arial"/>
        </w:rPr>
        <w:t>leer y comprender la guía. Resolver las actividades señaladas con una flecha.</w:t>
      </w:r>
    </w:p>
    <w:p w:rsidR="00A95CF7" w:rsidRDefault="00A95CF7" w:rsidP="00A95CF7">
      <w:pPr>
        <w:pStyle w:val="Prrafodelista"/>
        <w:tabs>
          <w:tab w:val="left" w:pos="4110"/>
        </w:tabs>
        <w:ind w:left="644"/>
        <w:jc w:val="center"/>
        <w:rPr>
          <w:rFonts w:ascii="Arial" w:hAnsi="Arial" w:cs="Arial"/>
        </w:rPr>
      </w:pPr>
    </w:p>
    <w:p w:rsidR="00A95CF7" w:rsidRDefault="00A95CF7" w:rsidP="00A95CF7">
      <w:pPr>
        <w:pStyle w:val="Prrafodelista"/>
        <w:tabs>
          <w:tab w:val="left" w:pos="4110"/>
        </w:tabs>
        <w:ind w:left="644"/>
        <w:jc w:val="center"/>
        <w:rPr>
          <w:rFonts w:ascii="Arial" w:hAnsi="Arial" w:cs="Arial"/>
        </w:rPr>
      </w:pPr>
    </w:p>
    <w:p w:rsidR="00A95CF7" w:rsidRDefault="00A95CF7" w:rsidP="00A95CF7">
      <w:pPr>
        <w:pStyle w:val="Prrafodelista"/>
        <w:numPr>
          <w:ilvl w:val="0"/>
          <w:numId w:val="13"/>
        </w:numPr>
        <w:tabs>
          <w:tab w:val="left" w:pos="4110"/>
        </w:tabs>
        <w:rPr>
          <w:rFonts w:ascii="Arial" w:hAnsi="Arial" w:cs="Arial"/>
        </w:rPr>
      </w:pPr>
      <w:r>
        <w:rPr>
          <w:rFonts w:ascii="Arial" w:hAnsi="Arial" w:cs="Arial"/>
        </w:rPr>
        <w:t xml:space="preserve">Recuerde no es necesario imprimir la guía puede trabajar desde su computador, luego enviar las respuestas en un archivo Word indicando su nombre y curso. </w:t>
      </w:r>
      <w:r w:rsidR="00EA3343" w:rsidRPr="00EA3343">
        <w:rPr>
          <w:rFonts w:ascii="Arial" w:hAnsi="Arial" w:cs="Arial"/>
        </w:rPr>
        <w:t xml:space="preserve">   </w:t>
      </w:r>
    </w:p>
    <w:p w:rsidR="00A95CF7" w:rsidRDefault="00A95CF7" w:rsidP="00A95CF7">
      <w:pPr>
        <w:pStyle w:val="Prrafodelista"/>
        <w:numPr>
          <w:ilvl w:val="0"/>
          <w:numId w:val="13"/>
        </w:numPr>
        <w:tabs>
          <w:tab w:val="left" w:pos="4110"/>
        </w:tabs>
        <w:jc w:val="right"/>
        <w:rPr>
          <w:rFonts w:ascii="Arial" w:hAnsi="Arial" w:cs="Arial"/>
        </w:rPr>
      </w:pPr>
    </w:p>
    <w:p w:rsidR="00A858DC" w:rsidRPr="00EA3343" w:rsidRDefault="00EA3343" w:rsidP="00A95CF7">
      <w:pPr>
        <w:pStyle w:val="Prrafodelista"/>
        <w:tabs>
          <w:tab w:val="left" w:pos="4110"/>
        </w:tabs>
        <w:ind w:left="644"/>
        <w:jc w:val="center"/>
        <w:rPr>
          <w:rFonts w:ascii="Arial" w:hAnsi="Arial" w:cs="Arial"/>
        </w:rPr>
      </w:pPr>
      <w:r w:rsidRPr="00EA3343">
        <w:rPr>
          <w:rFonts w:ascii="Arial" w:hAnsi="Arial" w:cs="Arial"/>
        </w:rPr>
        <w:t xml:space="preserve">                                                       </w:t>
      </w:r>
      <w:r>
        <w:rPr>
          <w:rFonts w:ascii="Arial" w:hAnsi="Arial" w:cs="Arial"/>
        </w:rPr>
        <w:t xml:space="preserve">                             </w:t>
      </w:r>
      <w:r w:rsidR="003A59AA">
        <w:rPr>
          <w:rFonts w:ascii="Arial" w:hAnsi="Arial" w:cs="Arial"/>
        </w:rPr>
        <w:t xml:space="preserve">                     </w:t>
      </w:r>
      <w:r w:rsidRPr="00EA3343">
        <w:rPr>
          <w:rFonts w:ascii="Arial" w:hAnsi="Arial" w:cs="Arial"/>
          <w:b/>
        </w:rPr>
        <w:t>Puntaje total:</w:t>
      </w:r>
      <w:r w:rsidRPr="00EA3343">
        <w:rPr>
          <w:rFonts w:ascii="Arial" w:hAnsi="Arial" w:cs="Arial"/>
        </w:rPr>
        <w:t xml:space="preserve"> 10 puntos.</w:t>
      </w:r>
    </w:p>
    <w:p w:rsidR="00F258A5" w:rsidRPr="00F258A5" w:rsidRDefault="00F258A5" w:rsidP="00F258A5">
      <w:pPr>
        <w:tabs>
          <w:tab w:val="left" w:pos="4110"/>
        </w:tabs>
        <w:rPr>
          <w:rFonts w:ascii="Arial" w:hAnsi="Arial" w:cs="Arial"/>
          <w:color w:val="FF0000"/>
        </w:rPr>
      </w:pPr>
    </w:p>
    <w:p w:rsidR="00EA3343" w:rsidRDefault="00EA3343" w:rsidP="009676C5">
      <w:pPr>
        <w:tabs>
          <w:tab w:val="left" w:pos="4110"/>
        </w:tabs>
        <w:jc w:val="center"/>
        <w:rPr>
          <w:rFonts w:ascii="Arial" w:hAnsi="Arial" w:cs="Arial"/>
          <w:b/>
        </w:rPr>
      </w:pPr>
    </w:p>
    <w:p w:rsidR="00347E26" w:rsidRDefault="00347E26" w:rsidP="009676C5">
      <w:pPr>
        <w:tabs>
          <w:tab w:val="left" w:pos="4110"/>
        </w:tabs>
        <w:jc w:val="center"/>
        <w:rPr>
          <w:rFonts w:ascii="Arial" w:hAnsi="Arial" w:cs="Arial"/>
          <w:b/>
        </w:rPr>
      </w:pPr>
    </w:p>
    <w:p w:rsidR="009676C5" w:rsidRDefault="009676C5" w:rsidP="009676C5">
      <w:pPr>
        <w:tabs>
          <w:tab w:val="left" w:pos="4110"/>
        </w:tabs>
        <w:jc w:val="center"/>
        <w:rPr>
          <w:rFonts w:ascii="Arial" w:hAnsi="Arial" w:cs="Arial"/>
          <w:b/>
        </w:rPr>
      </w:pPr>
      <w:r>
        <w:rPr>
          <w:rFonts w:ascii="Arial" w:hAnsi="Arial" w:cs="Arial"/>
          <w:b/>
        </w:rPr>
        <w:t>1.-“Flujos de Materia y Energía en el Ecosistema”</w:t>
      </w:r>
    </w:p>
    <w:p w:rsidR="009676C5" w:rsidRDefault="009676C5" w:rsidP="009676C5">
      <w:pPr>
        <w:tabs>
          <w:tab w:val="left" w:pos="4110"/>
        </w:tabs>
        <w:jc w:val="center"/>
        <w:rPr>
          <w:rFonts w:ascii="Arial" w:hAnsi="Arial" w:cs="Arial"/>
          <w:b/>
        </w:rPr>
      </w:pPr>
    </w:p>
    <w:p w:rsidR="009676C5" w:rsidRPr="002E29B4" w:rsidRDefault="009676C5" w:rsidP="009676C5">
      <w:pPr>
        <w:numPr>
          <w:ilvl w:val="0"/>
          <w:numId w:val="1"/>
        </w:numPr>
        <w:tabs>
          <w:tab w:val="left" w:pos="240"/>
        </w:tabs>
        <w:jc w:val="center"/>
        <w:rPr>
          <w:rFonts w:ascii="Arial" w:hAnsi="Arial" w:cs="Arial"/>
          <w:b/>
          <w:sz w:val="21"/>
          <w:szCs w:val="21"/>
        </w:rPr>
      </w:pPr>
      <w:r>
        <w:rPr>
          <w:rFonts w:ascii="Arial" w:hAnsi="Arial" w:cs="Arial"/>
          <w:b/>
          <w:sz w:val="21"/>
          <w:szCs w:val="21"/>
        </w:rPr>
        <w:t xml:space="preserve">Objetivo: </w:t>
      </w:r>
      <w:r w:rsidRPr="001548AA">
        <w:rPr>
          <w:rFonts w:ascii="Arial" w:hAnsi="Arial" w:cs="Arial"/>
          <w:sz w:val="21"/>
          <w:szCs w:val="21"/>
        </w:rPr>
        <w:t>Comprender cómo se transfiere</w:t>
      </w:r>
      <w:r>
        <w:rPr>
          <w:rFonts w:ascii="Arial" w:hAnsi="Arial" w:cs="Arial"/>
          <w:sz w:val="21"/>
          <w:szCs w:val="21"/>
        </w:rPr>
        <w:t xml:space="preserve"> materia y </w:t>
      </w:r>
      <w:r w:rsidRPr="001548AA">
        <w:rPr>
          <w:rFonts w:ascii="Arial" w:hAnsi="Arial" w:cs="Arial"/>
          <w:sz w:val="21"/>
          <w:szCs w:val="21"/>
        </w:rPr>
        <w:t>energía entre los seres vivos</w:t>
      </w:r>
      <w:r>
        <w:rPr>
          <w:rFonts w:ascii="Arial" w:hAnsi="Arial" w:cs="Arial"/>
          <w:sz w:val="21"/>
          <w:szCs w:val="21"/>
        </w:rPr>
        <w:t xml:space="preserve">. </w:t>
      </w:r>
    </w:p>
    <w:p w:rsidR="002E29B4" w:rsidRPr="00492255" w:rsidRDefault="002E29B4" w:rsidP="002E29B4">
      <w:pPr>
        <w:tabs>
          <w:tab w:val="left" w:pos="240"/>
        </w:tabs>
        <w:rPr>
          <w:rFonts w:ascii="Arial" w:hAnsi="Arial" w:cs="Arial"/>
          <w:b/>
          <w:sz w:val="21"/>
          <w:szCs w:val="21"/>
        </w:rPr>
      </w:pPr>
    </w:p>
    <w:p w:rsidR="009676C5" w:rsidRPr="002E29B4" w:rsidRDefault="002E29B4" w:rsidP="002E29B4">
      <w:pPr>
        <w:jc w:val="both"/>
        <w:rPr>
          <w:rFonts w:ascii="Arial" w:hAnsi="Arial" w:cs="Arial"/>
          <w:sz w:val="21"/>
          <w:szCs w:val="21"/>
        </w:rPr>
      </w:pPr>
      <w:r>
        <w:rPr>
          <w:noProof/>
          <w:lang w:val="es-CL" w:eastAsia="es-CL"/>
        </w:rPr>
        <w:drawing>
          <wp:anchor distT="0" distB="0" distL="114300" distR="114300" simplePos="0" relativeHeight="251662336" behindDoc="1" locked="0" layoutInCell="1" allowOverlap="1">
            <wp:simplePos x="0" y="0"/>
            <wp:positionH relativeFrom="margin">
              <wp:posOffset>0</wp:posOffset>
            </wp:positionH>
            <wp:positionV relativeFrom="paragraph">
              <wp:posOffset>69215</wp:posOffset>
            </wp:positionV>
            <wp:extent cx="2895600" cy="1485900"/>
            <wp:effectExtent l="0" t="0" r="0" b="0"/>
            <wp:wrapTight wrapText="bothSides">
              <wp:wrapPolygon edited="0">
                <wp:start x="0" y="0"/>
                <wp:lineTo x="0" y="21323"/>
                <wp:lineTo x="21458" y="21323"/>
                <wp:lineTo x="21458" y="0"/>
                <wp:lineTo x="0" y="0"/>
              </wp:wrapPolygon>
            </wp:wrapTight>
            <wp:docPr id="38" name="Imagen 38" descr="http://ojeailustraciones.files.wordpress.com/2011/10/ecosistema-ribera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jeailustraciones.files.wordpress.com/2011/10/ecosistema-ribera41.jpg"/>
                    <pic:cNvPicPr>
                      <a:picLocks noChangeAspect="1" noChangeArrowheads="1"/>
                    </pic:cNvPicPr>
                  </pic:nvPicPr>
                  <pic:blipFill>
                    <a:blip r:embed="rId17" r:link="rId18" cstate="print">
                      <a:lum bright="-18000" contrast="24000"/>
                      <a:grayscl/>
                      <a:extLst>
                        <a:ext uri="{28A0092B-C50C-407E-A947-70E740481C1C}">
                          <a14:useLocalDpi xmlns:a14="http://schemas.microsoft.com/office/drawing/2010/main" val="0"/>
                        </a:ext>
                      </a:extLst>
                    </a:blip>
                    <a:srcRect l="4698" t="7692" r="3735" b="17308"/>
                    <a:stretch>
                      <a:fillRect/>
                    </a:stretch>
                  </pic:blipFill>
                  <pic:spPr bwMode="auto">
                    <a:xfrm>
                      <a:off x="0" y="0"/>
                      <a:ext cx="28956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1"/>
          <w:szCs w:val="21"/>
        </w:rPr>
        <w:t>E</w:t>
      </w:r>
      <w:r w:rsidR="009676C5" w:rsidRPr="00982DCA">
        <w:rPr>
          <w:rFonts w:ascii="Arial" w:hAnsi="Arial" w:cs="Arial"/>
          <w:b/>
          <w:sz w:val="21"/>
          <w:szCs w:val="21"/>
        </w:rPr>
        <w:t>l Ecosistema.</w:t>
      </w:r>
    </w:p>
    <w:p w:rsidR="009676C5" w:rsidRPr="00C82AEE" w:rsidRDefault="009676C5" w:rsidP="009676C5">
      <w:pPr>
        <w:jc w:val="both"/>
        <w:rPr>
          <w:rFonts w:ascii="Arial" w:hAnsi="Arial" w:cs="Arial"/>
          <w:b/>
          <w:sz w:val="21"/>
          <w:szCs w:val="21"/>
        </w:rPr>
      </w:pPr>
      <w:r w:rsidRPr="00D61EE5">
        <w:rPr>
          <w:rFonts w:ascii="Arial" w:hAnsi="Arial" w:cs="Arial"/>
          <w:sz w:val="21"/>
          <w:szCs w:val="21"/>
        </w:rPr>
        <w:t>El conjunto de todos los seres vivos que habitan en un lugar y se encuentran sometidos a las influencias del medio conforman un </w:t>
      </w:r>
      <w:r w:rsidRPr="00C82AEE">
        <w:rPr>
          <w:rFonts w:ascii="Arial" w:hAnsi="Arial" w:cs="Arial"/>
          <w:b/>
          <w:sz w:val="21"/>
          <w:szCs w:val="21"/>
        </w:rPr>
        <w:t>ecosistema.</w:t>
      </w:r>
      <w:r w:rsidRPr="00D61EE5">
        <w:rPr>
          <w:rFonts w:ascii="Arial" w:hAnsi="Arial" w:cs="Arial"/>
          <w:sz w:val="21"/>
          <w:szCs w:val="21"/>
        </w:rPr>
        <w:t xml:space="preserve"> Así, el ecosistema está formado por el lugar y las condiciones del lugar </w:t>
      </w:r>
      <w:r w:rsidRPr="00C82AEE">
        <w:rPr>
          <w:rFonts w:ascii="Arial" w:hAnsi="Arial" w:cs="Arial"/>
          <w:b/>
          <w:sz w:val="21"/>
          <w:szCs w:val="21"/>
        </w:rPr>
        <w:t>(biotopo)</w:t>
      </w:r>
      <w:r w:rsidRPr="00D61EE5">
        <w:rPr>
          <w:rFonts w:ascii="Arial" w:hAnsi="Arial" w:cs="Arial"/>
          <w:sz w:val="21"/>
          <w:szCs w:val="21"/>
        </w:rPr>
        <w:t xml:space="preserve"> y los seres que viven allí </w:t>
      </w:r>
      <w:r w:rsidRPr="00C82AEE">
        <w:rPr>
          <w:rFonts w:ascii="Arial" w:hAnsi="Arial" w:cs="Arial"/>
          <w:b/>
          <w:sz w:val="21"/>
          <w:szCs w:val="21"/>
        </w:rPr>
        <w:t>(poblaciones).</w:t>
      </w:r>
      <w:r w:rsidRPr="00D61EE5">
        <w:rPr>
          <w:rFonts w:ascii="Arial" w:hAnsi="Arial" w:cs="Arial"/>
          <w:sz w:val="21"/>
          <w:szCs w:val="21"/>
        </w:rPr>
        <w:t xml:space="preserve"> Todas las poblaciones forman la </w:t>
      </w:r>
      <w:r w:rsidRPr="00C82AEE">
        <w:rPr>
          <w:rFonts w:ascii="Arial" w:hAnsi="Arial" w:cs="Arial"/>
          <w:b/>
          <w:sz w:val="21"/>
          <w:szCs w:val="21"/>
        </w:rPr>
        <w:t>biocenosis.</w:t>
      </w:r>
    </w:p>
    <w:p w:rsidR="009676C5" w:rsidRPr="00D61EE5" w:rsidRDefault="009676C5" w:rsidP="009676C5">
      <w:pPr>
        <w:jc w:val="both"/>
        <w:rPr>
          <w:rFonts w:ascii="Arial" w:hAnsi="Arial" w:cs="Arial"/>
          <w:sz w:val="21"/>
          <w:szCs w:val="21"/>
        </w:rPr>
      </w:pPr>
      <w:r w:rsidRPr="00D61EE5">
        <w:rPr>
          <w:rFonts w:ascii="Arial" w:hAnsi="Arial" w:cs="Arial"/>
          <w:sz w:val="21"/>
          <w:szCs w:val="21"/>
        </w:rPr>
        <w:t xml:space="preserve">Los factores </w:t>
      </w:r>
      <w:r w:rsidRPr="00C82AEE">
        <w:rPr>
          <w:rFonts w:ascii="Arial" w:hAnsi="Arial" w:cs="Arial"/>
          <w:b/>
          <w:sz w:val="21"/>
          <w:szCs w:val="21"/>
        </w:rPr>
        <w:t>abióticos</w:t>
      </w:r>
      <w:r w:rsidRPr="00D61EE5">
        <w:rPr>
          <w:rFonts w:ascii="Arial" w:hAnsi="Arial" w:cs="Arial"/>
          <w:sz w:val="21"/>
          <w:szCs w:val="21"/>
        </w:rPr>
        <w:t> son las características físico-químicas de un lugar, de un ecosistema: la luz, el suelo, el agua, la temperatura, el relieve</w:t>
      </w:r>
      <w:r>
        <w:rPr>
          <w:rFonts w:ascii="Arial" w:hAnsi="Arial" w:cs="Arial"/>
          <w:sz w:val="21"/>
          <w:szCs w:val="21"/>
        </w:rPr>
        <w:t xml:space="preserve">. </w:t>
      </w:r>
      <w:r w:rsidRPr="00D61EE5">
        <w:rPr>
          <w:rFonts w:ascii="Arial" w:hAnsi="Arial" w:cs="Arial"/>
          <w:sz w:val="21"/>
          <w:szCs w:val="21"/>
        </w:rPr>
        <w:t>En nuestro planeta existen muchos ecosistemas distintos</w:t>
      </w:r>
      <w:r>
        <w:rPr>
          <w:rFonts w:ascii="Arial" w:hAnsi="Arial" w:cs="Arial"/>
          <w:sz w:val="21"/>
          <w:szCs w:val="21"/>
        </w:rPr>
        <w:t>,</w:t>
      </w:r>
      <w:r w:rsidRPr="00D61EE5">
        <w:rPr>
          <w:rFonts w:ascii="Arial" w:hAnsi="Arial" w:cs="Arial"/>
          <w:sz w:val="21"/>
          <w:szCs w:val="21"/>
        </w:rPr>
        <w:t xml:space="preserve"> pero para que sea más fácil estudiarlos los condensamos en dos grandes grupos:</w:t>
      </w:r>
    </w:p>
    <w:p w:rsidR="009676C5" w:rsidRPr="00D61EE5" w:rsidRDefault="009676C5" w:rsidP="009676C5">
      <w:pPr>
        <w:numPr>
          <w:ilvl w:val="0"/>
          <w:numId w:val="7"/>
        </w:numPr>
        <w:jc w:val="both"/>
        <w:rPr>
          <w:rFonts w:ascii="Arial" w:hAnsi="Arial" w:cs="Arial"/>
          <w:sz w:val="21"/>
          <w:szCs w:val="21"/>
        </w:rPr>
      </w:pPr>
      <w:r w:rsidRPr="00C82AEE">
        <w:rPr>
          <w:rFonts w:ascii="Arial" w:hAnsi="Arial" w:cs="Arial"/>
          <w:b/>
          <w:sz w:val="21"/>
          <w:szCs w:val="21"/>
        </w:rPr>
        <w:t>Ecosistemas terrestres:</w:t>
      </w:r>
      <w:r w:rsidRPr="00D61EE5">
        <w:rPr>
          <w:rFonts w:ascii="Arial" w:hAnsi="Arial" w:cs="Arial"/>
          <w:sz w:val="21"/>
          <w:szCs w:val="21"/>
        </w:rPr>
        <w:t xml:space="preserve"> bosques, praderas, desiertos, estepas, valle</w:t>
      </w:r>
      <w:r>
        <w:rPr>
          <w:rFonts w:ascii="Arial" w:hAnsi="Arial" w:cs="Arial"/>
          <w:sz w:val="21"/>
          <w:szCs w:val="21"/>
        </w:rPr>
        <w:t>s, alta montaña, laderas, etc.</w:t>
      </w:r>
    </w:p>
    <w:p w:rsidR="009676C5" w:rsidRPr="00D61EE5" w:rsidRDefault="009676C5" w:rsidP="009676C5">
      <w:pPr>
        <w:numPr>
          <w:ilvl w:val="0"/>
          <w:numId w:val="7"/>
        </w:numPr>
        <w:jc w:val="both"/>
        <w:rPr>
          <w:rFonts w:ascii="Arial" w:hAnsi="Arial" w:cs="Arial"/>
          <w:sz w:val="21"/>
          <w:szCs w:val="21"/>
        </w:rPr>
      </w:pPr>
      <w:r w:rsidRPr="00C82AEE">
        <w:rPr>
          <w:rFonts w:ascii="Arial" w:hAnsi="Arial" w:cs="Arial"/>
          <w:b/>
          <w:sz w:val="21"/>
          <w:szCs w:val="21"/>
        </w:rPr>
        <w:t>Ecosistemas acuáticos:</w:t>
      </w:r>
      <w:r w:rsidRPr="00D61EE5">
        <w:rPr>
          <w:rFonts w:ascii="Arial" w:hAnsi="Arial" w:cs="Arial"/>
          <w:sz w:val="21"/>
          <w:szCs w:val="21"/>
        </w:rPr>
        <w:t xml:space="preserve"> marinos, de agua dulce: ríos</w:t>
      </w:r>
      <w:r>
        <w:rPr>
          <w:rFonts w:ascii="Arial" w:hAnsi="Arial" w:cs="Arial"/>
          <w:sz w:val="21"/>
          <w:szCs w:val="21"/>
        </w:rPr>
        <w:t>, charcas, lagunas, lagos, etc.</w:t>
      </w:r>
    </w:p>
    <w:p w:rsidR="009676C5" w:rsidRPr="00C82AEE" w:rsidRDefault="009676C5" w:rsidP="009676C5">
      <w:pPr>
        <w:jc w:val="both"/>
        <w:rPr>
          <w:rFonts w:ascii="Arial" w:hAnsi="Arial" w:cs="Arial"/>
          <w:b/>
          <w:sz w:val="21"/>
          <w:szCs w:val="21"/>
        </w:rPr>
      </w:pPr>
      <w:r w:rsidRPr="00D61EE5">
        <w:rPr>
          <w:rFonts w:ascii="Arial" w:hAnsi="Arial" w:cs="Arial"/>
          <w:sz w:val="21"/>
          <w:szCs w:val="21"/>
        </w:rPr>
        <w:t xml:space="preserve">Los seres vivos que viven sobre el </w:t>
      </w:r>
      <w:r w:rsidRPr="00C82AEE">
        <w:rPr>
          <w:rFonts w:ascii="Arial" w:hAnsi="Arial" w:cs="Arial"/>
          <w:b/>
          <w:sz w:val="21"/>
          <w:szCs w:val="21"/>
        </w:rPr>
        <w:t>biotopo</w:t>
      </w:r>
      <w:r w:rsidRPr="00D61EE5">
        <w:rPr>
          <w:rFonts w:ascii="Arial" w:hAnsi="Arial" w:cs="Arial"/>
          <w:sz w:val="21"/>
          <w:szCs w:val="21"/>
        </w:rPr>
        <w:t xml:space="preserve"> son conjuntos de especies. Cada especie forma una </w:t>
      </w:r>
      <w:r w:rsidRPr="00C82AEE">
        <w:rPr>
          <w:rFonts w:ascii="Arial" w:hAnsi="Arial" w:cs="Arial"/>
          <w:b/>
          <w:sz w:val="21"/>
          <w:szCs w:val="21"/>
        </w:rPr>
        <w:t>población</w:t>
      </w:r>
      <w:r w:rsidRPr="00D61EE5">
        <w:rPr>
          <w:rFonts w:ascii="Arial" w:hAnsi="Arial" w:cs="Arial"/>
          <w:sz w:val="21"/>
          <w:szCs w:val="21"/>
        </w:rPr>
        <w:t xml:space="preserve"> y el conjunto de poblaciones que viven en un determinado lugar forman la </w:t>
      </w:r>
      <w:r w:rsidRPr="00C82AEE">
        <w:rPr>
          <w:rFonts w:ascii="Arial" w:hAnsi="Arial" w:cs="Arial"/>
          <w:b/>
          <w:sz w:val="21"/>
          <w:szCs w:val="21"/>
        </w:rPr>
        <w:t>biocenosis.</w:t>
      </w:r>
    </w:p>
    <w:p w:rsidR="009676C5" w:rsidRPr="00D61EE5" w:rsidRDefault="009676C5" w:rsidP="009676C5">
      <w:pPr>
        <w:jc w:val="both"/>
        <w:rPr>
          <w:rFonts w:ascii="Arial" w:hAnsi="Arial" w:cs="Arial"/>
          <w:sz w:val="21"/>
          <w:szCs w:val="21"/>
        </w:rPr>
      </w:pPr>
      <w:r w:rsidRPr="00D61EE5">
        <w:rPr>
          <w:rFonts w:ascii="Arial" w:hAnsi="Arial" w:cs="Arial"/>
          <w:sz w:val="21"/>
          <w:szCs w:val="21"/>
        </w:rPr>
        <w:t>Volvemos a la idea inicial: Un </w:t>
      </w:r>
      <w:r w:rsidRPr="00C82AEE">
        <w:rPr>
          <w:rFonts w:ascii="Arial" w:hAnsi="Arial" w:cs="Arial"/>
          <w:b/>
          <w:sz w:val="21"/>
          <w:szCs w:val="21"/>
        </w:rPr>
        <w:t>ecosistema</w:t>
      </w:r>
      <w:r w:rsidRPr="00D61EE5">
        <w:rPr>
          <w:rFonts w:ascii="Arial" w:hAnsi="Arial" w:cs="Arial"/>
          <w:sz w:val="21"/>
          <w:szCs w:val="21"/>
        </w:rPr>
        <w:t> es la suma de los factores abióticos de un lugar (biotopo) y los factores bióticos: las poblaciones de seres vivos que viven en él (biocenosis).</w:t>
      </w:r>
    </w:p>
    <w:p w:rsidR="009676C5" w:rsidRPr="00D61EE5" w:rsidRDefault="009676C5" w:rsidP="009676C5">
      <w:pPr>
        <w:jc w:val="both"/>
        <w:rPr>
          <w:rFonts w:ascii="Arial" w:hAnsi="Arial" w:cs="Arial"/>
          <w:sz w:val="21"/>
          <w:szCs w:val="21"/>
        </w:rPr>
      </w:pPr>
    </w:p>
    <w:p w:rsidR="009676C5" w:rsidRPr="00C82AEE" w:rsidRDefault="009676C5" w:rsidP="009676C5">
      <w:pPr>
        <w:jc w:val="both"/>
        <w:rPr>
          <w:rFonts w:ascii="Arial" w:hAnsi="Arial" w:cs="Arial"/>
          <w:b/>
          <w:sz w:val="21"/>
          <w:szCs w:val="21"/>
        </w:rPr>
      </w:pPr>
      <w:r w:rsidRPr="00C82AEE">
        <w:rPr>
          <w:rFonts w:ascii="Arial" w:hAnsi="Arial" w:cs="Arial"/>
          <w:b/>
          <w:sz w:val="21"/>
          <w:szCs w:val="21"/>
        </w:rPr>
        <w:t>Los productores y los consumidores en un ecosistema: Los niveles tróficos</w:t>
      </w:r>
    </w:p>
    <w:p w:rsidR="009676C5" w:rsidRPr="00D61EE5" w:rsidRDefault="009676C5" w:rsidP="009676C5">
      <w:pPr>
        <w:jc w:val="both"/>
        <w:rPr>
          <w:rFonts w:ascii="Arial" w:hAnsi="Arial" w:cs="Arial"/>
          <w:sz w:val="21"/>
          <w:szCs w:val="21"/>
        </w:rPr>
      </w:pPr>
      <w:r w:rsidRPr="00D61EE5">
        <w:rPr>
          <w:rFonts w:ascii="Arial" w:hAnsi="Arial" w:cs="Arial"/>
          <w:sz w:val="21"/>
          <w:szCs w:val="21"/>
        </w:rPr>
        <w:t>Las plantas verdes utilizan la luz del sol, el dióxido de carbono y sustancias minerales del suelo disueltas en agua y con ello realizan y fabrican su propio alimento. Son seres </w:t>
      </w:r>
      <w:r w:rsidRPr="00C82AEE">
        <w:rPr>
          <w:rFonts w:ascii="Arial" w:hAnsi="Arial" w:cs="Arial"/>
          <w:b/>
          <w:sz w:val="21"/>
          <w:szCs w:val="21"/>
        </w:rPr>
        <w:t>autótrofos:</w:t>
      </w:r>
      <w:r w:rsidRPr="00D61EE5">
        <w:rPr>
          <w:rFonts w:ascii="Arial" w:hAnsi="Arial" w:cs="Arial"/>
          <w:sz w:val="21"/>
          <w:szCs w:val="21"/>
        </w:rPr>
        <w:t xml:space="preserve"> no se comen a nadie, no necesitan comer a nadie para subsistir.</w:t>
      </w:r>
    </w:p>
    <w:p w:rsidR="009676C5" w:rsidRPr="00D61EE5" w:rsidRDefault="009676C5" w:rsidP="009676C5">
      <w:pPr>
        <w:jc w:val="both"/>
        <w:rPr>
          <w:rFonts w:ascii="Arial" w:hAnsi="Arial" w:cs="Arial"/>
          <w:sz w:val="21"/>
          <w:szCs w:val="21"/>
        </w:rPr>
      </w:pPr>
      <w:r w:rsidRPr="00D61EE5">
        <w:rPr>
          <w:rFonts w:ascii="Arial" w:hAnsi="Arial" w:cs="Arial"/>
          <w:sz w:val="21"/>
          <w:szCs w:val="21"/>
        </w:rPr>
        <w:t>Toman del suelo agua y sales minerales, del aire dióxido de carbono y usando la energía del sol transforman todas las sustancias inorgánicas en materia orgánica (savia elaborada) que usan sus propias células para crecer y mantenerse con vida. Esta transformación la realizan los seres vivos </w:t>
      </w:r>
      <w:r w:rsidRPr="00C82AEE">
        <w:rPr>
          <w:rFonts w:ascii="Arial" w:hAnsi="Arial" w:cs="Arial"/>
          <w:b/>
          <w:sz w:val="21"/>
          <w:szCs w:val="21"/>
        </w:rPr>
        <w:t>productores</w:t>
      </w:r>
      <w:r w:rsidRPr="00D61EE5">
        <w:rPr>
          <w:rFonts w:ascii="Arial" w:hAnsi="Arial" w:cs="Arial"/>
          <w:sz w:val="21"/>
          <w:szCs w:val="21"/>
        </w:rPr>
        <w:t> gracias a la</w:t>
      </w:r>
      <w:r>
        <w:rPr>
          <w:rFonts w:ascii="Arial" w:hAnsi="Arial" w:cs="Arial"/>
          <w:sz w:val="21"/>
          <w:szCs w:val="21"/>
        </w:rPr>
        <w:t xml:space="preserve"> </w:t>
      </w:r>
      <w:r w:rsidRPr="00D61EE5">
        <w:rPr>
          <w:rFonts w:ascii="Arial" w:hAnsi="Arial" w:cs="Arial"/>
          <w:sz w:val="21"/>
          <w:szCs w:val="21"/>
        </w:rPr>
        <w:t>función fotosintética</w:t>
      </w:r>
      <w:r>
        <w:rPr>
          <w:rFonts w:ascii="Arial" w:hAnsi="Arial" w:cs="Arial"/>
          <w:sz w:val="21"/>
          <w:szCs w:val="21"/>
        </w:rPr>
        <w:t>. A</w:t>
      </w:r>
      <w:r w:rsidRPr="00D61EE5">
        <w:rPr>
          <w:rFonts w:ascii="Arial" w:hAnsi="Arial" w:cs="Arial"/>
          <w:sz w:val="21"/>
          <w:szCs w:val="21"/>
        </w:rPr>
        <w:t>sí fabrican el alimento no solo para sí mismos sino también para otros seres vivos que se alimentan de ellos.</w:t>
      </w:r>
    </w:p>
    <w:p w:rsidR="009676C5" w:rsidRPr="00C82AEE" w:rsidRDefault="009676C5" w:rsidP="009676C5">
      <w:pPr>
        <w:jc w:val="both"/>
        <w:rPr>
          <w:rFonts w:ascii="Arial" w:hAnsi="Arial" w:cs="Arial"/>
          <w:b/>
          <w:sz w:val="21"/>
          <w:szCs w:val="21"/>
        </w:rPr>
      </w:pPr>
      <w:r w:rsidRPr="00D61EE5">
        <w:rPr>
          <w:rFonts w:ascii="Arial" w:hAnsi="Arial" w:cs="Arial"/>
          <w:sz w:val="21"/>
          <w:szCs w:val="21"/>
        </w:rPr>
        <w:t>El resto de los seres vivos no somos capaces de alimentarnos de esta forma. Necesitamos comer. Necesitamos sustancias orgánicas que están en los alimentos, es decir en otros seres vivos. Por ellos somos seres </w:t>
      </w:r>
      <w:r w:rsidRPr="00C82AEE">
        <w:rPr>
          <w:rFonts w:ascii="Arial" w:hAnsi="Arial" w:cs="Arial"/>
          <w:b/>
          <w:sz w:val="21"/>
          <w:szCs w:val="21"/>
        </w:rPr>
        <w:t>consumidores y heterótrofos.</w:t>
      </w:r>
    </w:p>
    <w:p w:rsidR="009676C5" w:rsidRDefault="009676C5" w:rsidP="009676C5">
      <w:pPr>
        <w:jc w:val="both"/>
        <w:rPr>
          <w:rFonts w:ascii="Arial" w:hAnsi="Arial" w:cs="Arial"/>
          <w:sz w:val="21"/>
          <w:szCs w:val="21"/>
        </w:rPr>
      </w:pPr>
      <w:r w:rsidRPr="00D61EE5">
        <w:rPr>
          <w:rFonts w:ascii="Arial" w:hAnsi="Arial" w:cs="Arial"/>
          <w:sz w:val="21"/>
          <w:szCs w:val="21"/>
        </w:rPr>
        <w:t>La materia que forma los seres vivos se llama </w:t>
      </w:r>
      <w:r w:rsidRPr="00C82AEE">
        <w:rPr>
          <w:rFonts w:ascii="Arial" w:hAnsi="Arial" w:cs="Arial"/>
          <w:b/>
          <w:sz w:val="21"/>
          <w:szCs w:val="21"/>
        </w:rPr>
        <w:t>materia orgánica:</w:t>
      </w:r>
      <w:r w:rsidRPr="00D61EE5">
        <w:rPr>
          <w:rFonts w:ascii="Arial" w:hAnsi="Arial" w:cs="Arial"/>
          <w:sz w:val="21"/>
          <w:szCs w:val="21"/>
        </w:rPr>
        <w:t xml:space="preserve"> azúcares, proteínas, grasas y vitaminas. Pero dentro de los consumidores</w:t>
      </w:r>
      <w:r>
        <w:rPr>
          <w:rFonts w:ascii="Arial" w:hAnsi="Arial" w:cs="Arial"/>
          <w:sz w:val="21"/>
          <w:szCs w:val="21"/>
        </w:rPr>
        <w:t>,</w:t>
      </w:r>
      <w:r w:rsidRPr="00D61EE5">
        <w:rPr>
          <w:rFonts w:ascii="Arial" w:hAnsi="Arial" w:cs="Arial"/>
          <w:sz w:val="21"/>
          <w:szCs w:val="21"/>
        </w:rPr>
        <w:t xml:space="preserve"> existen diversos órdenes: </w:t>
      </w:r>
    </w:p>
    <w:p w:rsidR="009676C5" w:rsidRDefault="009676C5" w:rsidP="009676C5">
      <w:pPr>
        <w:numPr>
          <w:ilvl w:val="0"/>
          <w:numId w:val="8"/>
        </w:numPr>
        <w:jc w:val="both"/>
        <w:rPr>
          <w:rFonts w:ascii="Arial" w:hAnsi="Arial" w:cs="Arial"/>
          <w:sz w:val="21"/>
          <w:szCs w:val="21"/>
        </w:rPr>
      </w:pPr>
      <w:r w:rsidRPr="00D61EE5">
        <w:rPr>
          <w:rFonts w:ascii="Arial" w:hAnsi="Arial" w:cs="Arial"/>
          <w:sz w:val="21"/>
          <w:szCs w:val="21"/>
        </w:rPr>
        <w:t xml:space="preserve">los consumidores de primer orden comen directamente a los vegetales, </w:t>
      </w:r>
    </w:p>
    <w:p w:rsidR="009676C5" w:rsidRDefault="009676C5" w:rsidP="009676C5">
      <w:pPr>
        <w:numPr>
          <w:ilvl w:val="0"/>
          <w:numId w:val="8"/>
        </w:numPr>
        <w:jc w:val="both"/>
        <w:rPr>
          <w:rFonts w:ascii="Arial" w:hAnsi="Arial" w:cs="Arial"/>
          <w:sz w:val="21"/>
          <w:szCs w:val="21"/>
        </w:rPr>
      </w:pPr>
      <w:r w:rsidRPr="00D61EE5">
        <w:rPr>
          <w:rFonts w:ascii="Arial" w:hAnsi="Arial" w:cs="Arial"/>
          <w:sz w:val="21"/>
          <w:szCs w:val="21"/>
        </w:rPr>
        <w:lastRenderedPageBreak/>
        <w:t xml:space="preserve">los de segundo orden a los herbívoros (animales que comen vegetales), </w:t>
      </w:r>
    </w:p>
    <w:p w:rsidR="009676C5" w:rsidRPr="00D61EE5" w:rsidRDefault="009676C5" w:rsidP="009676C5">
      <w:pPr>
        <w:numPr>
          <w:ilvl w:val="0"/>
          <w:numId w:val="8"/>
        </w:numPr>
        <w:jc w:val="both"/>
        <w:rPr>
          <w:rFonts w:ascii="Arial" w:hAnsi="Arial" w:cs="Arial"/>
          <w:sz w:val="21"/>
          <w:szCs w:val="21"/>
        </w:rPr>
      </w:pPr>
      <w:r w:rsidRPr="00D61EE5">
        <w:rPr>
          <w:rFonts w:ascii="Arial" w:hAnsi="Arial" w:cs="Arial"/>
          <w:sz w:val="21"/>
          <w:szCs w:val="21"/>
        </w:rPr>
        <w:t>los de tercer orden a los carnívoros, etc.</w:t>
      </w:r>
    </w:p>
    <w:p w:rsidR="009676C5" w:rsidRPr="00D61EE5" w:rsidRDefault="009676C5" w:rsidP="009676C5">
      <w:pPr>
        <w:jc w:val="both"/>
        <w:rPr>
          <w:rFonts w:ascii="Arial" w:hAnsi="Arial" w:cs="Arial"/>
          <w:sz w:val="21"/>
          <w:szCs w:val="21"/>
        </w:rPr>
      </w:pPr>
      <w:r w:rsidRPr="00D61EE5">
        <w:rPr>
          <w:rFonts w:ascii="Arial" w:hAnsi="Arial" w:cs="Arial"/>
          <w:sz w:val="21"/>
          <w:szCs w:val="21"/>
        </w:rPr>
        <w:t>Con toda la materia orgánica e inorgánica nuestro organismo y el de todos los seres vivos crece y se desarrolla.</w:t>
      </w:r>
    </w:p>
    <w:p w:rsidR="009676C5" w:rsidRPr="00D61EE5" w:rsidRDefault="009676C5" w:rsidP="009676C5">
      <w:pPr>
        <w:jc w:val="both"/>
        <w:rPr>
          <w:rFonts w:ascii="Arial" w:hAnsi="Arial" w:cs="Arial"/>
          <w:sz w:val="21"/>
          <w:szCs w:val="21"/>
        </w:rPr>
      </w:pPr>
      <w:r w:rsidRPr="00D61EE5">
        <w:rPr>
          <w:rFonts w:ascii="Arial" w:hAnsi="Arial" w:cs="Arial"/>
          <w:sz w:val="21"/>
          <w:szCs w:val="21"/>
        </w:rPr>
        <w:t xml:space="preserve"> </w:t>
      </w:r>
    </w:p>
    <w:p w:rsidR="00353ADA" w:rsidRDefault="00353ADA" w:rsidP="009676C5">
      <w:pPr>
        <w:jc w:val="both"/>
        <w:rPr>
          <w:rFonts w:ascii="Arial" w:hAnsi="Arial" w:cs="Arial"/>
          <w:b/>
          <w:sz w:val="21"/>
          <w:szCs w:val="21"/>
        </w:rPr>
      </w:pPr>
    </w:p>
    <w:p w:rsidR="00353ADA" w:rsidRDefault="00353ADA" w:rsidP="009676C5">
      <w:pPr>
        <w:jc w:val="both"/>
        <w:rPr>
          <w:rFonts w:ascii="Arial" w:hAnsi="Arial" w:cs="Arial"/>
          <w:b/>
          <w:sz w:val="21"/>
          <w:szCs w:val="21"/>
        </w:rPr>
      </w:pPr>
    </w:p>
    <w:p w:rsidR="009676C5" w:rsidRPr="00C82AEE" w:rsidRDefault="009676C5" w:rsidP="009676C5">
      <w:pPr>
        <w:jc w:val="both"/>
        <w:rPr>
          <w:rFonts w:ascii="Arial" w:hAnsi="Arial" w:cs="Arial"/>
          <w:b/>
          <w:sz w:val="21"/>
          <w:szCs w:val="21"/>
        </w:rPr>
      </w:pPr>
      <w:r w:rsidRPr="00C82AEE">
        <w:rPr>
          <w:rFonts w:ascii="Arial" w:hAnsi="Arial" w:cs="Arial"/>
          <w:b/>
          <w:sz w:val="21"/>
          <w:szCs w:val="21"/>
        </w:rPr>
        <w:t>Las cadenas tróficas.</w:t>
      </w:r>
    </w:p>
    <w:p w:rsidR="009676C5" w:rsidRDefault="009676C5" w:rsidP="009676C5">
      <w:pPr>
        <w:jc w:val="both"/>
        <w:rPr>
          <w:rFonts w:ascii="Arial" w:hAnsi="Arial" w:cs="Arial"/>
          <w:sz w:val="21"/>
          <w:szCs w:val="21"/>
        </w:rPr>
      </w:pPr>
      <w:r>
        <w:rPr>
          <w:noProof/>
          <w:lang w:val="es-CL" w:eastAsia="es-CL"/>
        </w:rPr>
        <w:drawing>
          <wp:anchor distT="0" distB="0" distL="114300" distR="114300" simplePos="0" relativeHeight="251663360" behindDoc="1" locked="0" layoutInCell="1" allowOverlap="1" wp14:anchorId="1BFFE2DA" wp14:editId="42AE91D9">
            <wp:simplePos x="0" y="0"/>
            <wp:positionH relativeFrom="column">
              <wp:posOffset>3810</wp:posOffset>
            </wp:positionH>
            <wp:positionV relativeFrom="paragraph">
              <wp:posOffset>4445</wp:posOffset>
            </wp:positionV>
            <wp:extent cx="4343400" cy="1590675"/>
            <wp:effectExtent l="0" t="0" r="0" b="9525"/>
            <wp:wrapTight wrapText="bothSides">
              <wp:wrapPolygon edited="0">
                <wp:start x="0" y="0"/>
                <wp:lineTo x="0" y="21471"/>
                <wp:lineTo x="21505" y="21471"/>
                <wp:lineTo x="21505" y="0"/>
                <wp:lineTo x="0" y="0"/>
              </wp:wrapPolygon>
            </wp:wrapTight>
            <wp:docPr id="37" name="Imagen 37" descr="http://4.bp.blogspot.com/-L-xo0UseFt4/UX3Z3TXcb8I/AAAAAAAAAQY/cu3EHRDF--g/s640/0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4.bp.blogspot.com/-L-xo0UseFt4/UX3Z3TXcb8I/AAAAAAAAAQY/cu3EHRDF--g/s640/0001.png"/>
                    <pic:cNvPicPr>
                      <a:picLocks noChangeAspect="1" noChangeArrowheads="1"/>
                    </pic:cNvPicPr>
                  </pic:nvPicPr>
                  <pic:blipFill>
                    <a:blip r:embed="rId19" r:link="rId20">
                      <a:lum bright="-12000" contrast="30000"/>
                      <a:grayscl/>
                      <a:extLst>
                        <a:ext uri="{28A0092B-C50C-407E-A947-70E740481C1C}">
                          <a14:useLocalDpi xmlns:a14="http://schemas.microsoft.com/office/drawing/2010/main" val="0"/>
                        </a:ext>
                      </a:extLst>
                    </a:blip>
                    <a:srcRect/>
                    <a:stretch>
                      <a:fillRect/>
                    </a:stretch>
                  </pic:blipFill>
                  <pic:spPr bwMode="auto">
                    <a:xfrm>
                      <a:off x="0" y="0"/>
                      <a:ext cx="434340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EE5">
        <w:rPr>
          <w:rFonts w:ascii="Arial" w:hAnsi="Arial" w:cs="Arial"/>
          <w:sz w:val="21"/>
          <w:szCs w:val="21"/>
        </w:rPr>
        <w:t>Los vegetales son el alimento de los animales herbívoros, y éstos a su vez son consumidos por los carnívoros. Unos seres vivos se comen a otros y a eso se le llama </w:t>
      </w:r>
      <w:r w:rsidRPr="00C82AEE">
        <w:rPr>
          <w:rFonts w:ascii="Arial" w:hAnsi="Arial" w:cs="Arial"/>
          <w:b/>
          <w:sz w:val="21"/>
          <w:szCs w:val="21"/>
        </w:rPr>
        <w:t>cadena trófica o cadena alimentaria.</w:t>
      </w:r>
      <w:r w:rsidRPr="00D61EE5">
        <w:rPr>
          <w:rFonts w:ascii="Arial" w:hAnsi="Arial" w:cs="Arial"/>
          <w:sz w:val="21"/>
          <w:szCs w:val="21"/>
        </w:rPr>
        <w:t xml:space="preserve"> Cada ser vivo ocupa su lugar en la cadena, su </w:t>
      </w:r>
      <w:r w:rsidRPr="00C82AEE">
        <w:rPr>
          <w:rFonts w:ascii="Arial" w:hAnsi="Arial" w:cs="Arial"/>
          <w:b/>
          <w:sz w:val="21"/>
          <w:szCs w:val="21"/>
        </w:rPr>
        <w:t>nivel trófico.</w:t>
      </w:r>
      <w:r w:rsidRPr="00D61EE5">
        <w:rPr>
          <w:rFonts w:ascii="Arial" w:hAnsi="Arial" w:cs="Arial"/>
          <w:sz w:val="21"/>
          <w:szCs w:val="21"/>
        </w:rPr>
        <w:t xml:space="preserve"> El primer nivel es el </w:t>
      </w:r>
      <w:r w:rsidRPr="00C82AEE">
        <w:rPr>
          <w:rFonts w:ascii="Arial" w:hAnsi="Arial" w:cs="Arial"/>
          <w:b/>
          <w:sz w:val="21"/>
          <w:szCs w:val="21"/>
        </w:rPr>
        <w:t>productor,</w:t>
      </w:r>
      <w:r w:rsidRPr="00D61EE5">
        <w:rPr>
          <w:rFonts w:ascii="Arial" w:hAnsi="Arial" w:cs="Arial"/>
          <w:sz w:val="21"/>
          <w:szCs w:val="21"/>
        </w:rPr>
        <w:t xml:space="preserve"> los seres </w:t>
      </w:r>
      <w:r w:rsidRPr="00C82AEE">
        <w:rPr>
          <w:rFonts w:ascii="Arial" w:hAnsi="Arial" w:cs="Arial"/>
          <w:b/>
          <w:sz w:val="21"/>
          <w:szCs w:val="21"/>
        </w:rPr>
        <w:t>fotosintéticos.</w:t>
      </w:r>
      <w:r w:rsidRPr="00D61EE5">
        <w:rPr>
          <w:rFonts w:ascii="Arial" w:hAnsi="Arial" w:cs="Arial"/>
          <w:sz w:val="21"/>
          <w:szCs w:val="21"/>
        </w:rPr>
        <w:t xml:space="preserve"> </w:t>
      </w:r>
    </w:p>
    <w:p w:rsidR="009676C5" w:rsidRPr="000F11E6" w:rsidRDefault="002F6CA2" w:rsidP="009676C5">
      <w:pPr>
        <w:jc w:val="both"/>
      </w:pPr>
      <w:r>
        <w:rPr>
          <w:noProof/>
          <w:lang w:val="es-CL" w:eastAsia="es-CL"/>
        </w:rPr>
        <w:drawing>
          <wp:anchor distT="0" distB="0" distL="114300" distR="114300" simplePos="0" relativeHeight="251664384" behindDoc="1" locked="0" layoutInCell="1" allowOverlap="1" wp14:anchorId="4BC93B17" wp14:editId="01ECB31B">
            <wp:simplePos x="0" y="0"/>
            <wp:positionH relativeFrom="column">
              <wp:posOffset>4733925</wp:posOffset>
            </wp:positionH>
            <wp:positionV relativeFrom="paragraph">
              <wp:posOffset>0</wp:posOffset>
            </wp:positionV>
            <wp:extent cx="2223135" cy="3933825"/>
            <wp:effectExtent l="0" t="0" r="5715" b="9525"/>
            <wp:wrapSquare wrapText="bothSides"/>
            <wp:docPr id="36" name="Imagen 36" descr="http://www.aitanatp.com/nivel6/ecosist/images/cadena-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aitanatp.com/nivel6/ecosist/images/cadena-al.gif"/>
                    <pic:cNvPicPr>
                      <a:picLocks noChangeAspect="1" noChangeArrowheads="1"/>
                    </pic:cNvPicPr>
                  </pic:nvPicPr>
                  <pic:blipFill>
                    <a:blip r:embed="rId21" r:link="rId22">
                      <a:lum bright="-6000" contrast="6000"/>
                      <a:grayscl/>
                      <a:extLst>
                        <a:ext uri="{28A0092B-C50C-407E-A947-70E740481C1C}">
                          <a14:useLocalDpi xmlns:a14="http://schemas.microsoft.com/office/drawing/2010/main" val="0"/>
                        </a:ext>
                      </a:extLst>
                    </a:blip>
                    <a:srcRect/>
                    <a:stretch>
                      <a:fillRect/>
                    </a:stretch>
                  </pic:blipFill>
                  <pic:spPr bwMode="auto">
                    <a:xfrm>
                      <a:off x="0" y="0"/>
                      <a:ext cx="2223135" cy="39338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C5" w:rsidRPr="00D61EE5">
        <w:rPr>
          <w:rFonts w:ascii="Arial" w:hAnsi="Arial" w:cs="Arial"/>
          <w:sz w:val="21"/>
          <w:szCs w:val="21"/>
        </w:rPr>
        <w:t>El segundo nivel son los</w:t>
      </w:r>
      <w:r w:rsidR="009676C5">
        <w:rPr>
          <w:rFonts w:ascii="Arial" w:hAnsi="Arial" w:cs="Arial"/>
          <w:sz w:val="21"/>
          <w:szCs w:val="21"/>
        </w:rPr>
        <w:t xml:space="preserve"> </w:t>
      </w:r>
      <w:r w:rsidR="009676C5" w:rsidRPr="00C82AEE">
        <w:rPr>
          <w:rFonts w:ascii="Arial" w:hAnsi="Arial" w:cs="Arial"/>
          <w:b/>
          <w:sz w:val="21"/>
          <w:szCs w:val="21"/>
        </w:rPr>
        <w:t>consumidores primarios,</w:t>
      </w:r>
      <w:r w:rsidR="009676C5" w:rsidRPr="00D61EE5">
        <w:rPr>
          <w:rFonts w:ascii="Arial" w:hAnsi="Arial" w:cs="Arial"/>
          <w:sz w:val="21"/>
          <w:szCs w:val="21"/>
        </w:rPr>
        <w:t xml:space="preserve"> los </w:t>
      </w:r>
      <w:r w:rsidR="009676C5" w:rsidRPr="00C82AEE">
        <w:rPr>
          <w:rFonts w:ascii="Arial" w:hAnsi="Arial" w:cs="Arial"/>
          <w:b/>
          <w:sz w:val="21"/>
          <w:szCs w:val="21"/>
        </w:rPr>
        <w:t>herbívoros.</w:t>
      </w:r>
      <w:r w:rsidR="009676C5" w:rsidRPr="00D61EE5">
        <w:rPr>
          <w:rFonts w:ascii="Arial" w:hAnsi="Arial" w:cs="Arial"/>
          <w:sz w:val="21"/>
          <w:szCs w:val="21"/>
        </w:rPr>
        <w:t xml:space="preserve"> El tercer nivel son los </w:t>
      </w:r>
      <w:r w:rsidR="009676C5" w:rsidRPr="00C82AEE">
        <w:rPr>
          <w:rFonts w:ascii="Arial" w:hAnsi="Arial" w:cs="Arial"/>
          <w:b/>
          <w:sz w:val="21"/>
          <w:szCs w:val="21"/>
        </w:rPr>
        <w:t>consumidores secundarios,</w:t>
      </w:r>
      <w:r w:rsidR="009676C5" w:rsidRPr="00D61EE5">
        <w:rPr>
          <w:rFonts w:ascii="Arial" w:hAnsi="Arial" w:cs="Arial"/>
          <w:sz w:val="21"/>
          <w:szCs w:val="21"/>
        </w:rPr>
        <w:t xml:space="preserve"> los </w:t>
      </w:r>
      <w:r w:rsidR="009676C5" w:rsidRPr="00C82AEE">
        <w:rPr>
          <w:rFonts w:ascii="Arial" w:hAnsi="Arial" w:cs="Arial"/>
          <w:b/>
          <w:sz w:val="21"/>
          <w:szCs w:val="21"/>
        </w:rPr>
        <w:t>carnívoros.</w:t>
      </w:r>
      <w:r w:rsidR="009676C5" w:rsidRPr="00D61EE5">
        <w:rPr>
          <w:rFonts w:ascii="Arial" w:hAnsi="Arial" w:cs="Arial"/>
          <w:sz w:val="21"/>
          <w:szCs w:val="21"/>
        </w:rPr>
        <w:t xml:space="preserve"> Y éstos a su vez podrían ser consumidos por un nivel cuaternario, los </w:t>
      </w:r>
      <w:r w:rsidR="009676C5" w:rsidRPr="00C82AEE">
        <w:rPr>
          <w:rFonts w:ascii="Arial" w:hAnsi="Arial" w:cs="Arial"/>
          <w:b/>
          <w:sz w:val="21"/>
          <w:szCs w:val="21"/>
        </w:rPr>
        <w:t>consumidores terciarios.</w:t>
      </w:r>
      <w:r w:rsidR="009676C5" w:rsidRPr="00D61EE5">
        <w:rPr>
          <w:rFonts w:ascii="Arial" w:hAnsi="Arial" w:cs="Arial"/>
          <w:sz w:val="21"/>
          <w:szCs w:val="21"/>
        </w:rPr>
        <w:t xml:space="preserve"> Además existe otro nivel, el de los </w:t>
      </w:r>
      <w:r w:rsidR="009676C5" w:rsidRPr="00C82AEE">
        <w:rPr>
          <w:rFonts w:ascii="Arial" w:hAnsi="Arial" w:cs="Arial"/>
          <w:b/>
          <w:sz w:val="21"/>
          <w:szCs w:val="21"/>
        </w:rPr>
        <w:t>descomponedores,</w:t>
      </w:r>
      <w:r w:rsidR="009676C5" w:rsidRPr="00D61EE5">
        <w:rPr>
          <w:rFonts w:ascii="Arial" w:hAnsi="Arial" w:cs="Arial"/>
          <w:sz w:val="21"/>
          <w:szCs w:val="21"/>
        </w:rPr>
        <w:t xml:space="preserve"> que se encargan de devolver al suelo la materia que fue adquirida por los vegetales </w:t>
      </w:r>
      <w:bookmarkStart w:id="0" w:name="_GoBack"/>
      <w:bookmarkEnd w:id="0"/>
      <w:r w:rsidR="009676C5" w:rsidRPr="00D61EE5">
        <w:rPr>
          <w:rFonts w:ascii="Arial" w:hAnsi="Arial" w:cs="Arial"/>
          <w:sz w:val="21"/>
          <w:szCs w:val="21"/>
        </w:rPr>
        <w:t>para la fotosíntesis.</w:t>
      </w:r>
    </w:p>
    <w:p w:rsidR="009676C5" w:rsidRPr="00D61EE5" w:rsidRDefault="009676C5" w:rsidP="009676C5">
      <w:pPr>
        <w:jc w:val="both"/>
        <w:rPr>
          <w:rFonts w:ascii="Arial" w:hAnsi="Arial" w:cs="Arial"/>
          <w:sz w:val="21"/>
          <w:szCs w:val="21"/>
        </w:rPr>
      </w:pPr>
      <w:r w:rsidRPr="00D61EE5">
        <w:rPr>
          <w:rFonts w:ascii="Arial" w:hAnsi="Arial" w:cs="Arial"/>
          <w:sz w:val="21"/>
          <w:szCs w:val="21"/>
        </w:rPr>
        <w:t xml:space="preserve">En las cadenas tróficas marinas u oceánicas existen productores: el </w:t>
      </w:r>
      <w:r w:rsidRPr="00C82AEE">
        <w:rPr>
          <w:rFonts w:ascii="Arial" w:hAnsi="Arial" w:cs="Arial"/>
          <w:b/>
          <w:sz w:val="21"/>
          <w:szCs w:val="21"/>
        </w:rPr>
        <w:t>fitoplancton y las algas microscópicas;</w:t>
      </w:r>
      <w:r>
        <w:rPr>
          <w:rFonts w:ascii="Arial" w:hAnsi="Arial" w:cs="Arial"/>
          <w:sz w:val="21"/>
          <w:szCs w:val="21"/>
        </w:rPr>
        <w:t xml:space="preserve"> </w:t>
      </w:r>
      <w:r w:rsidRPr="00D61EE5">
        <w:rPr>
          <w:rFonts w:ascii="Arial" w:hAnsi="Arial" w:cs="Arial"/>
          <w:sz w:val="21"/>
          <w:szCs w:val="21"/>
        </w:rPr>
        <w:t xml:space="preserve">consumidores primarios: </w:t>
      </w:r>
      <w:r w:rsidRPr="00C82AEE">
        <w:rPr>
          <w:rFonts w:ascii="Arial" w:hAnsi="Arial" w:cs="Arial"/>
          <w:b/>
          <w:sz w:val="21"/>
          <w:szCs w:val="21"/>
        </w:rPr>
        <w:t>el zooplancton o plancton animal;</w:t>
      </w:r>
      <w:r w:rsidRPr="00D61EE5">
        <w:rPr>
          <w:rFonts w:ascii="Arial" w:hAnsi="Arial" w:cs="Arial"/>
          <w:sz w:val="21"/>
          <w:szCs w:val="21"/>
        </w:rPr>
        <w:t> consumidores secundarios</w:t>
      </w:r>
      <w:r>
        <w:rPr>
          <w:rFonts w:ascii="Arial" w:hAnsi="Arial" w:cs="Arial"/>
          <w:sz w:val="21"/>
          <w:szCs w:val="21"/>
        </w:rPr>
        <w:t xml:space="preserve">: </w:t>
      </w:r>
      <w:r w:rsidRPr="00C82AEE">
        <w:rPr>
          <w:rFonts w:ascii="Arial" w:hAnsi="Arial" w:cs="Arial"/>
          <w:b/>
          <w:sz w:val="21"/>
          <w:szCs w:val="21"/>
        </w:rPr>
        <w:t xml:space="preserve">los peces de pequeño tamaño, crustáceos, moluscos, </w:t>
      </w:r>
      <w:proofErr w:type="spellStart"/>
      <w:r w:rsidRPr="00C82AEE">
        <w:rPr>
          <w:rFonts w:ascii="Arial" w:hAnsi="Arial" w:cs="Arial"/>
          <w:b/>
          <w:sz w:val="21"/>
          <w:szCs w:val="21"/>
        </w:rPr>
        <w:t>etc</w:t>
      </w:r>
      <w:proofErr w:type="spellEnd"/>
      <w:r w:rsidRPr="00C82AEE">
        <w:rPr>
          <w:rFonts w:ascii="Arial" w:hAnsi="Arial" w:cs="Arial"/>
          <w:b/>
          <w:sz w:val="21"/>
          <w:szCs w:val="21"/>
        </w:rPr>
        <w:t>;</w:t>
      </w:r>
      <w:r w:rsidRPr="00D61EE5">
        <w:rPr>
          <w:rFonts w:ascii="Arial" w:hAnsi="Arial" w:cs="Arial"/>
          <w:sz w:val="21"/>
          <w:szCs w:val="21"/>
        </w:rPr>
        <w:t xml:space="preserve"> consumidores terciarios: </w:t>
      </w:r>
      <w:r w:rsidRPr="00C82AEE">
        <w:rPr>
          <w:rFonts w:ascii="Arial" w:hAnsi="Arial" w:cs="Arial"/>
          <w:b/>
          <w:sz w:val="21"/>
          <w:szCs w:val="21"/>
        </w:rPr>
        <w:t>peces de mayor tamaño</w:t>
      </w:r>
      <w:r w:rsidRPr="00D61EE5">
        <w:rPr>
          <w:rFonts w:ascii="Arial" w:hAnsi="Arial" w:cs="Arial"/>
          <w:sz w:val="21"/>
          <w:szCs w:val="21"/>
        </w:rPr>
        <w:t xml:space="preserve"> y descomponedores: </w:t>
      </w:r>
      <w:r w:rsidRPr="00C82AEE">
        <w:rPr>
          <w:rFonts w:ascii="Arial" w:hAnsi="Arial" w:cs="Arial"/>
          <w:b/>
          <w:sz w:val="21"/>
          <w:szCs w:val="21"/>
        </w:rPr>
        <w:t>bacterias</w:t>
      </w:r>
      <w:r w:rsidRPr="00D61EE5">
        <w:rPr>
          <w:rFonts w:ascii="Arial" w:hAnsi="Arial" w:cs="Arial"/>
          <w:sz w:val="21"/>
          <w:szCs w:val="21"/>
        </w:rPr>
        <w:t xml:space="preserve"> que descomponen los restos de seres vivos.</w:t>
      </w:r>
      <w:r w:rsidRPr="000F11E6">
        <w:t xml:space="preserve"> </w:t>
      </w:r>
    </w:p>
    <w:p w:rsidR="009676C5" w:rsidRPr="00D61EE5" w:rsidRDefault="009676C5" w:rsidP="009676C5">
      <w:pPr>
        <w:jc w:val="both"/>
        <w:rPr>
          <w:rFonts w:ascii="Arial" w:hAnsi="Arial" w:cs="Arial"/>
          <w:sz w:val="21"/>
          <w:szCs w:val="21"/>
        </w:rPr>
      </w:pPr>
    </w:p>
    <w:p w:rsidR="009676C5" w:rsidRPr="00C82AEE" w:rsidRDefault="009676C5" w:rsidP="009676C5">
      <w:pPr>
        <w:jc w:val="both"/>
        <w:rPr>
          <w:rFonts w:ascii="Arial" w:hAnsi="Arial" w:cs="Arial"/>
          <w:b/>
          <w:sz w:val="21"/>
          <w:szCs w:val="21"/>
        </w:rPr>
      </w:pPr>
      <w:r w:rsidRPr="00C82AEE">
        <w:rPr>
          <w:rFonts w:ascii="Arial" w:hAnsi="Arial" w:cs="Arial"/>
          <w:b/>
          <w:sz w:val="21"/>
          <w:szCs w:val="21"/>
        </w:rPr>
        <w:t>Las redes tróficas.</w:t>
      </w:r>
    </w:p>
    <w:p w:rsidR="009676C5" w:rsidRPr="00D61EE5" w:rsidRDefault="009676C5" w:rsidP="009676C5">
      <w:pPr>
        <w:jc w:val="both"/>
        <w:rPr>
          <w:rFonts w:ascii="Arial" w:hAnsi="Arial" w:cs="Arial"/>
          <w:sz w:val="21"/>
          <w:szCs w:val="21"/>
        </w:rPr>
      </w:pPr>
      <w:r w:rsidRPr="00D61EE5">
        <w:rPr>
          <w:rFonts w:ascii="Arial" w:hAnsi="Arial" w:cs="Arial"/>
          <w:sz w:val="21"/>
          <w:szCs w:val="21"/>
        </w:rPr>
        <w:t xml:space="preserve">En la cadena trófica los individuos están </w:t>
      </w:r>
      <w:r w:rsidRPr="00C82AEE">
        <w:rPr>
          <w:rFonts w:ascii="Arial" w:hAnsi="Arial" w:cs="Arial"/>
          <w:b/>
          <w:sz w:val="21"/>
          <w:szCs w:val="21"/>
        </w:rPr>
        <w:t>ordenados linealmente</w:t>
      </w:r>
      <w:r w:rsidRPr="00D61EE5">
        <w:rPr>
          <w:rFonts w:ascii="Arial" w:hAnsi="Arial" w:cs="Arial"/>
          <w:sz w:val="21"/>
          <w:szCs w:val="21"/>
        </w:rPr>
        <w:t xml:space="preserve"> y en ellas cada individuo se come al que le precede. Sin embargo, las relaciones tróficas en un ecosistema no son tan sencillas. Por lo general, un animal herbívoro se alimenta de más de una especie y además es fuente de alimentación de más de un consumidor secundario. Se forma así la </w:t>
      </w:r>
      <w:r w:rsidRPr="00C82AEE">
        <w:rPr>
          <w:rFonts w:ascii="Arial" w:hAnsi="Arial" w:cs="Arial"/>
          <w:b/>
          <w:sz w:val="21"/>
          <w:szCs w:val="21"/>
        </w:rPr>
        <w:t>red trófica</w:t>
      </w:r>
      <w:r w:rsidRPr="00D61EE5">
        <w:rPr>
          <w:rFonts w:ascii="Arial" w:hAnsi="Arial" w:cs="Arial"/>
          <w:sz w:val="21"/>
          <w:szCs w:val="21"/>
        </w:rPr>
        <w:t xml:space="preserve"> que es el </w:t>
      </w:r>
      <w:r w:rsidRPr="00C82AEE">
        <w:rPr>
          <w:rFonts w:ascii="Arial" w:hAnsi="Arial" w:cs="Arial"/>
          <w:b/>
          <w:sz w:val="21"/>
          <w:szCs w:val="21"/>
        </w:rPr>
        <w:t>conjunto de cadenas tróficas interconectadas</w:t>
      </w:r>
      <w:r w:rsidRPr="00D61EE5">
        <w:rPr>
          <w:rFonts w:ascii="Arial" w:hAnsi="Arial" w:cs="Arial"/>
          <w:sz w:val="21"/>
          <w:szCs w:val="21"/>
        </w:rPr>
        <w:t xml:space="preserve"> que pueden establecerse en un ecosistema.</w:t>
      </w:r>
    </w:p>
    <w:p w:rsidR="009676C5" w:rsidRPr="00D61EE5" w:rsidRDefault="009676C5" w:rsidP="009676C5">
      <w:pPr>
        <w:jc w:val="both"/>
        <w:rPr>
          <w:rFonts w:ascii="Arial" w:hAnsi="Arial" w:cs="Arial"/>
          <w:sz w:val="21"/>
          <w:szCs w:val="21"/>
        </w:rPr>
      </w:pPr>
      <w:r>
        <w:rPr>
          <w:noProof/>
          <w:lang w:val="es-CL" w:eastAsia="es-CL"/>
        </w:rPr>
        <w:drawing>
          <wp:anchor distT="0" distB="0" distL="114300" distR="114300" simplePos="0" relativeHeight="251666432" behindDoc="1" locked="0" layoutInCell="1" allowOverlap="1">
            <wp:simplePos x="0" y="0"/>
            <wp:positionH relativeFrom="column">
              <wp:posOffset>-228600</wp:posOffset>
            </wp:positionH>
            <wp:positionV relativeFrom="paragraph">
              <wp:posOffset>39370</wp:posOffset>
            </wp:positionV>
            <wp:extent cx="3276600" cy="1995170"/>
            <wp:effectExtent l="0" t="0" r="0" b="5080"/>
            <wp:wrapTight wrapText="bothSides">
              <wp:wrapPolygon edited="0">
                <wp:start x="0" y="0"/>
                <wp:lineTo x="0" y="21449"/>
                <wp:lineTo x="21474" y="21449"/>
                <wp:lineTo x="21474" y="0"/>
                <wp:lineTo x="0" y="0"/>
              </wp:wrapPolygon>
            </wp:wrapTight>
            <wp:docPr id="35" name="Imagen 35" descr="http://www.colegiofranzmayer.edu.mx/blog/wp-content/uploads/2013/12/Image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legiofranzmayer.edu.mx/blog/wp-content/uploads/2013/12/Imagen4.png"/>
                    <pic:cNvPicPr>
                      <a:picLocks noChangeAspect="1" noChangeArrowheads="1"/>
                    </pic:cNvPicPr>
                  </pic:nvPicPr>
                  <pic:blipFill>
                    <a:blip r:embed="rId23" r:link="rId24">
                      <a:lum bright="-12000" contrast="18000"/>
                      <a:grayscl/>
                      <a:extLst>
                        <a:ext uri="{28A0092B-C50C-407E-A947-70E740481C1C}">
                          <a14:useLocalDpi xmlns:a14="http://schemas.microsoft.com/office/drawing/2010/main" val="0"/>
                        </a:ext>
                      </a:extLst>
                    </a:blip>
                    <a:srcRect l="11960" t="4813" r="3622" b="10558"/>
                    <a:stretch>
                      <a:fillRect/>
                    </a:stretch>
                  </pic:blipFill>
                  <pic:spPr bwMode="auto">
                    <a:xfrm>
                      <a:off x="0" y="0"/>
                      <a:ext cx="3276600" cy="1995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6C5" w:rsidRDefault="009676C5" w:rsidP="009676C5">
      <w:pPr>
        <w:jc w:val="both"/>
        <w:rPr>
          <w:rFonts w:ascii="Arial" w:hAnsi="Arial" w:cs="Arial"/>
          <w:b/>
          <w:sz w:val="21"/>
          <w:szCs w:val="21"/>
        </w:rPr>
      </w:pPr>
    </w:p>
    <w:p w:rsidR="009676C5" w:rsidRDefault="009676C5" w:rsidP="009676C5">
      <w:pPr>
        <w:jc w:val="both"/>
        <w:rPr>
          <w:rFonts w:ascii="Arial" w:hAnsi="Arial" w:cs="Arial"/>
          <w:b/>
          <w:sz w:val="21"/>
          <w:szCs w:val="21"/>
        </w:rPr>
      </w:pPr>
    </w:p>
    <w:p w:rsidR="009676C5" w:rsidRPr="00C82AEE" w:rsidRDefault="009676C5" w:rsidP="009676C5">
      <w:pPr>
        <w:jc w:val="both"/>
        <w:rPr>
          <w:rFonts w:ascii="Arial" w:hAnsi="Arial" w:cs="Arial"/>
          <w:b/>
          <w:sz w:val="21"/>
          <w:szCs w:val="21"/>
        </w:rPr>
      </w:pPr>
      <w:r w:rsidRPr="00C82AEE">
        <w:rPr>
          <w:rFonts w:ascii="Arial" w:hAnsi="Arial" w:cs="Arial"/>
          <w:b/>
          <w:sz w:val="21"/>
          <w:szCs w:val="21"/>
        </w:rPr>
        <w:t>El ciclo de la materia</w:t>
      </w:r>
      <w:r>
        <w:rPr>
          <w:rFonts w:ascii="Arial" w:hAnsi="Arial" w:cs="Arial"/>
          <w:b/>
          <w:sz w:val="21"/>
          <w:szCs w:val="21"/>
        </w:rPr>
        <w:t>.</w:t>
      </w:r>
    </w:p>
    <w:p w:rsidR="009676C5" w:rsidRDefault="009676C5" w:rsidP="009676C5">
      <w:pPr>
        <w:jc w:val="both"/>
        <w:rPr>
          <w:rFonts w:ascii="Arial" w:hAnsi="Arial" w:cs="Arial"/>
          <w:sz w:val="21"/>
          <w:szCs w:val="21"/>
        </w:rPr>
      </w:pPr>
      <w:r w:rsidRPr="00D61EE5">
        <w:rPr>
          <w:rFonts w:ascii="Arial" w:hAnsi="Arial" w:cs="Arial"/>
          <w:sz w:val="21"/>
          <w:szCs w:val="21"/>
        </w:rPr>
        <w:t>La materia que forma los seres vivos está formada por: materia inorgánica o mineral, donde encontramos al agua y las sales minerales y la materia orgánica que forma los seres vivos y entre los que se encuentran los azúcares, las grasas y las proteínas.</w:t>
      </w:r>
    </w:p>
    <w:p w:rsidR="009676C5" w:rsidRPr="00D61EE5" w:rsidRDefault="009676C5" w:rsidP="009676C5">
      <w:pPr>
        <w:jc w:val="both"/>
        <w:rPr>
          <w:rFonts w:ascii="Arial" w:hAnsi="Arial" w:cs="Arial"/>
          <w:sz w:val="21"/>
          <w:szCs w:val="21"/>
        </w:rPr>
      </w:pPr>
      <w:r>
        <w:rPr>
          <w:noProof/>
          <w:lang w:val="es-CL" w:eastAsia="es-CL"/>
        </w:rPr>
        <w:drawing>
          <wp:anchor distT="0" distB="0" distL="114300" distR="114300" simplePos="0" relativeHeight="251661312" behindDoc="1" locked="0" layoutInCell="1" allowOverlap="1">
            <wp:simplePos x="0" y="0"/>
            <wp:positionH relativeFrom="column">
              <wp:posOffset>-462915</wp:posOffset>
            </wp:positionH>
            <wp:positionV relativeFrom="paragraph">
              <wp:posOffset>648970</wp:posOffset>
            </wp:positionV>
            <wp:extent cx="3524250" cy="1571625"/>
            <wp:effectExtent l="0" t="0" r="0" b="9525"/>
            <wp:wrapTight wrapText="bothSides">
              <wp:wrapPolygon edited="0">
                <wp:start x="0" y="0"/>
                <wp:lineTo x="0" y="21469"/>
                <wp:lineTo x="21483" y="21469"/>
                <wp:lineTo x="21483" y="0"/>
                <wp:lineTo x="0" y="0"/>
              </wp:wrapPolygon>
            </wp:wrapTight>
            <wp:docPr id="34" name="Imagen 34" descr="&quot;Ciclo del nitrógen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ot;Ciclo del nitrógeno&quot;"/>
                    <pic:cNvPicPr>
                      <a:picLocks noChangeAspect="1" noChangeArrowheads="1"/>
                    </pic:cNvPicPr>
                  </pic:nvPicPr>
                  <pic:blipFill>
                    <a:blip r:embed="rId25" r:link="rId26">
                      <a:grayscl/>
                      <a:extLst>
                        <a:ext uri="{28A0092B-C50C-407E-A947-70E740481C1C}">
                          <a14:useLocalDpi xmlns:a14="http://schemas.microsoft.com/office/drawing/2010/main" val="0"/>
                        </a:ext>
                      </a:extLst>
                    </a:blip>
                    <a:srcRect/>
                    <a:stretch>
                      <a:fillRect/>
                    </a:stretch>
                  </pic:blipFill>
                  <pic:spPr bwMode="auto">
                    <a:xfrm>
                      <a:off x="0" y="0"/>
                      <a:ext cx="35242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EE5">
        <w:rPr>
          <w:rFonts w:ascii="Arial" w:hAnsi="Arial" w:cs="Arial"/>
          <w:sz w:val="21"/>
          <w:szCs w:val="21"/>
        </w:rPr>
        <w:t>Los productores transforman la materia inorgánica en orgánica</w:t>
      </w:r>
      <w:r>
        <w:rPr>
          <w:rFonts w:ascii="Arial" w:hAnsi="Arial" w:cs="Arial"/>
          <w:sz w:val="21"/>
          <w:szCs w:val="21"/>
        </w:rPr>
        <w:t xml:space="preserve"> por la fotosíntesis que pasará</w:t>
      </w:r>
      <w:r w:rsidRPr="00D61EE5">
        <w:rPr>
          <w:rFonts w:ascii="Arial" w:hAnsi="Arial" w:cs="Arial"/>
          <w:sz w:val="21"/>
          <w:szCs w:val="21"/>
        </w:rPr>
        <w:t xml:space="preserve"> de unos consumidores a otros en las cadenas tróficas. Cuando éstos y los productores mueren o eliminan de su cuerpo los productos de desecho estas sustancias devuelven al suelo la materia mineral con la participación de los descomponedores. De esta forma existe un </w:t>
      </w:r>
      <w:r w:rsidRPr="00C82AEE">
        <w:rPr>
          <w:rFonts w:ascii="Arial" w:hAnsi="Arial" w:cs="Arial"/>
          <w:b/>
          <w:sz w:val="21"/>
          <w:szCs w:val="21"/>
        </w:rPr>
        <w:t>ciclo de la materia</w:t>
      </w:r>
      <w:r w:rsidRPr="00D61EE5">
        <w:rPr>
          <w:rFonts w:ascii="Arial" w:hAnsi="Arial" w:cs="Arial"/>
          <w:sz w:val="21"/>
          <w:szCs w:val="21"/>
        </w:rPr>
        <w:t> en la naturaleza que permite el mantenimiento del equilibrio natural.</w:t>
      </w:r>
    </w:p>
    <w:p w:rsidR="009676C5" w:rsidRPr="00D61EE5" w:rsidRDefault="009676C5" w:rsidP="009676C5">
      <w:pPr>
        <w:jc w:val="both"/>
        <w:rPr>
          <w:rFonts w:ascii="Arial" w:hAnsi="Arial" w:cs="Arial"/>
          <w:sz w:val="21"/>
          <w:szCs w:val="21"/>
        </w:rPr>
      </w:pPr>
    </w:p>
    <w:p w:rsidR="009676C5" w:rsidRPr="00C82AEE" w:rsidRDefault="009676C5" w:rsidP="009676C5">
      <w:pPr>
        <w:jc w:val="both"/>
        <w:rPr>
          <w:rFonts w:ascii="Arial" w:hAnsi="Arial" w:cs="Arial"/>
          <w:b/>
          <w:sz w:val="21"/>
          <w:szCs w:val="21"/>
        </w:rPr>
      </w:pPr>
      <w:r w:rsidRPr="00C82AEE">
        <w:rPr>
          <w:rFonts w:ascii="Arial" w:hAnsi="Arial" w:cs="Arial"/>
          <w:b/>
          <w:sz w:val="21"/>
          <w:szCs w:val="21"/>
        </w:rPr>
        <w:t>Transferencia de materia y energía en las redes tróficas: Pirámides Tróficas.</w:t>
      </w:r>
    </w:p>
    <w:p w:rsidR="009676C5" w:rsidRPr="00D61EE5" w:rsidRDefault="009676C5" w:rsidP="009676C5">
      <w:pPr>
        <w:jc w:val="both"/>
        <w:rPr>
          <w:rFonts w:ascii="Arial" w:hAnsi="Arial" w:cs="Arial"/>
          <w:sz w:val="21"/>
          <w:szCs w:val="21"/>
        </w:rPr>
      </w:pPr>
      <w:r w:rsidRPr="00D61EE5">
        <w:rPr>
          <w:rFonts w:ascii="Arial" w:hAnsi="Arial" w:cs="Arial"/>
          <w:sz w:val="21"/>
          <w:szCs w:val="21"/>
        </w:rPr>
        <w:t>La cantidad de materia que se encuentra en un ecosistema en un momento dado se llama </w:t>
      </w:r>
      <w:r w:rsidRPr="00820474">
        <w:rPr>
          <w:rFonts w:ascii="Arial" w:hAnsi="Arial" w:cs="Arial"/>
          <w:b/>
          <w:sz w:val="21"/>
          <w:szCs w:val="21"/>
        </w:rPr>
        <w:t>biomasa.</w:t>
      </w:r>
      <w:r w:rsidRPr="00D61EE5">
        <w:rPr>
          <w:rFonts w:ascii="Arial" w:hAnsi="Arial" w:cs="Arial"/>
          <w:sz w:val="21"/>
          <w:szCs w:val="21"/>
        </w:rPr>
        <w:t xml:space="preserve"> Esta cantidad se puede representar gráficamente por un rectángulo cuyo tamaño es proporcional al valor de la biomasa.</w:t>
      </w:r>
    </w:p>
    <w:p w:rsidR="009676C5" w:rsidRDefault="009676C5" w:rsidP="009676C5">
      <w:pPr>
        <w:jc w:val="both"/>
        <w:rPr>
          <w:rFonts w:ascii="Arial" w:hAnsi="Arial" w:cs="Arial"/>
          <w:sz w:val="21"/>
          <w:szCs w:val="21"/>
        </w:rPr>
      </w:pPr>
      <w:r w:rsidRPr="00D61EE5">
        <w:rPr>
          <w:rFonts w:ascii="Arial" w:hAnsi="Arial" w:cs="Arial"/>
          <w:sz w:val="21"/>
          <w:szCs w:val="21"/>
        </w:rPr>
        <w:t>Si representamos toda la biomasa de la red alimentaria de forma gráfica, el resultado es una </w:t>
      </w:r>
      <w:r w:rsidRPr="00820474">
        <w:rPr>
          <w:rFonts w:ascii="Arial" w:hAnsi="Arial" w:cs="Arial"/>
          <w:b/>
          <w:sz w:val="21"/>
          <w:szCs w:val="21"/>
        </w:rPr>
        <w:t>pirámide trófica.</w:t>
      </w:r>
      <w:r w:rsidRPr="00D61EE5">
        <w:rPr>
          <w:rFonts w:ascii="Arial" w:hAnsi="Arial" w:cs="Arial"/>
          <w:sz w:val="21"/>
          <w:szCs w:val="21"/>
        </w:rPr>
        <w:t xml:space="preserve"> Al pasar de un escalón o nivel al siguiente, una parte de la materia orgánica se pierde, provocando una disminución en la cantidad de biomasa. Esta disminución es el resultado de la materia que gasta cada nivel en fabricar su propia materia y transformarla en energía y calor en el proceso de respiración.</w:t>
      </w:r>
    </w:p>
    <w:p w:rsidR="009676C5" w:rsidRDefault="009676C5" w:rsidP="009676C5">
      <w:pPr>
        <w:jc w:val="both"/>
        <w:rPr>
          <w:rFonts w:ascii="Arial" w:hAnsi="Arial" w:cs="Arial"/>
          <w:sz w:val="21"/>
          <w:szCs w:val="21"/>
        </w:rPr>
      </w:pPr>
    </w:p>
    <w:p w:rsidR="00353ADA" w:rsidRDefault="00353ADA" w:rsidP="009676C5">
      <w:pPr>
        <w:tabs>
          <w:tab w:val="left" w:pos="360"/>
        </w:tabs>
        <w:jc w:val="both"/>
        <w:rPr>
          <w:rFonts w:ascii="Arial" w:hAnsi="Arial" w:cs="Arial"/>
          <w:b/>
          <w:sz w:val="21"/>
          <w:szCs w:val="21"/>
        </w:rPr>
      </w:pPr>
    </w:p>
    <w:p w:rsidR="00353ADA" w:rsidRDefault="00353ADA" w:rsidP="009676C5">
      <w:pPr>
        <w:tabs>
          <w:tab w:val="left" w:pos="360"/>
        </w:tabs>
        <w:jc w:val="both"/>
        <w:rPr>
          <w:rFonts w:ascii="Arial" w:hAnsi="Arial" w:cs="Arial"/>
          <w:b/>
          <w:sz w:val="21"/>
          <w:szCs w:val="21"/>
        </w:rPr>
      </w:pPr>
    </w:p>
    <w:p w:rsidR="00353ADA" w:rsidRDefault="00353ADA" w:rsidP="009676C5">
      <w:pPr>
        <w:tabs>
          <w:tab w:val="left" w:pos="360"/>
        </w:tabs>
        <w:jc w:val="both"/>
        <w:rPr>
          <w:rFonts w:ascii="Arial" w:hAnsi="Arial" w:cs="Arial"/>
          <w:b/>
          <w:sz w:val="21"/>
          <w:szCs w:val="21"/>
        </w:rPr>
      </w:pPr>
    </w:p>
    <w:p w:rsidR="00353ADA" w:rsidRDefault="00353ADA" w:rsidP="009676C5">
      <w:pPr>
        <w:tabs>
          <w:tab w:val="left" w:pos="360"/>
        </w:tabs>
        <w:jc w:val="both"/>
        <w:rPr>
          <w:rFonts w:ascii="Arial" w:hAnsi="Arial" w:cs="Arial"/>
          <w:b/>
          <w:sz w:val="21"/>
          <w:szCs w:val="21"/>
        </w:rPr>
      </w:pPr>
    </w:p>
    <w:p w:rsidR="00353ADA" w:rsidRDefault="00353ADA" w:rsidP="009676C5">
      <w:pPr>
        <w:tabs>
          <w:tab w:val="left" w:pos="360"/>
        </w:tabs>
        <w:jc w:val="both"/>
        <w:rPr>
          <w:rFonts w:ascii="Arial" w:hAnsi="Arial" w:cs="Arial"/>
          <w:b/>
          <w:sz w:val="21"/>
          <w:szCs w:val="21"/>
        </w:rPr>
      </w:pPr>
    </w:p>
    <w:p w:rsidR="00353ADA" w:rsidRDefault="00353ADA" w:rsidP="009676C5">
      <w:pPr>
        <w:tabs>
          <w:tab w:val="left" w:pos="360"/>
        </w:tabs>
        <w:jc w:val="both"/>
        <w:rPr>
          <w:rFonts w:ascii="Arial" w:hAnsi="Arial" w:cs="Arial"/>
          <w:b/>
          <w:sz w:val="21"/>
          <w:szCs w:val="21"/>
        </w:rPr>
      </w:pPr>
    </w:p>
    <w:p w:rsidR="009676C5" w:rsidRPr="00DF5032" w:rsidRDefault="009676C5" w:rsidP="009676C5">
      <w:pPr>
        <w:tabs>
          <w:tab w:val="left" w:pos="360"/>
        </w:tabs>
        <w:jc w:val="both"/>
        <w:rPr>
          <w:rFonts w:ascii="Arial" w:hAnsi="Arial" w:cs="Arial"/>
          <w:b/>
          <w:sz w:val="21"/>
          <w:szCs w:val="21"/>
        </w:rPr>
      </w:pPr>
      <w:r w:rsidRPr="00DF5032">
        <w:rPr>
          <w:rFonts w:ascii="Arial" w:hAnsi="Arial" w:cs="Arial"/>
          <w:b/>
          <w:sz w:val="21"/>
          <w:szCs w:val="21"/>
        </w:rPr>
        <w:t>Pirámide de Biomasa.</w:t>
      </w:r>
    </w:p>
    <w:p w:rsidR="009676C5" w:rsidRPr="00DF5032" w:rsidRDefault="00966378" w:rsidP="009676C5">
      <w:pPr>
        <w:tabs>
          <w:tab w:val="left" w:pos="360"/>
        </w:tabs>
        <w:jc w:val="both"/>
        <w:rPr>
          <w:rFonts w:ascii="Arial" w:hAnsi="Arial" w:cs="Arial"/>
          <w:sz w:val="21"/>
          <w:szCs w:val="21"/>
        </w:rPr>
      </w:pPr>
      <w:r w:rsidRPr="00DF5032">
        <w:rPr>
          <w:noProof/>
          <w:sz w:val="21"/>
          <w:szCs w:val="21"/>
          <w:lang w:val="es-CL" w:eastAsia="es-CL"/>
        </w:rPr>
        <w:drawing>
          <wp:anchor distT="0" distB="0" distL="114300" distR="114300" simplePos="0" relativeHeight="251665408" behindDoc="1" locked="0" layoutInCell="1" allowOverlap="1">
            <wp:simplePos x="0" y="0"/>
            <wp:positionH relativeFrom="margin">
              <wp:posOffset>0</wp:posOffset>
            </wp:positionH>
            <wp:positionV relativeFrom="paragraph">
              <wp:posOffset>60960</wp:posOffset>
            </wp:positionV>
            <wp:extent cx="2276475" cy="3152775"/>
            <wp:effectExtent l="0" t="0" r="9525" b="9525"/>
            <wp:wrapTight wrapText="bothSides">
              <wp:wrapPolygon edited="0">
                <wp:start x="0" y="0"/>
                <wp:lineTo x="0" y="21535"/>
                <wp:lineTo x="21510" y="21535"/>
                <wp:lineTo x="21510" y="0"/>
                <wp:lineTo x="0" y="0"/>
              </wp:wrapPolygon>
            </wp:wrapTight>
            <wp:docPr id="33" name="Imagen 33" descr="http://blog.espol.edu.ec/lelizald/files/2010/12/pirami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log.espol.edu.ec/lelizald/files/2010/12/piramide01.jpg"/>
                    <pic:cNvPicPr>
                      <a:picLocks noChangeAspect="1" noChangeArrowheads="1"/>
                    </pic:cNvPicPr>
                  </pic:nvPicPr>
                  <pic:blipFill>
                    <a:blip r:embed="rId27" r:link="rId28" cstate="print">
                      <a:extLst>
                        <a:ext uri="{28A0092B-C50C-407E-A947-70E740481C1C}">
                          <a14:useLocalDpi xmlns:a14="http://schemas.microsoft.com/office/drawing/2010/main" val="0"/>
                        </a:ext>
                      </a:extLst>
                    </a:blip>
                    <a:srcRect/>
                    <a:stretch>
                      <a:fillRect/>
                    </a:stretch>
                  </pic:blipFill>
                  <pic:spPr bwMode="auto">
                    <a:xfrm>
                      <a:off x="0" y="0"/>
                      <a:ext cx="2276475"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C5" w:rsidRPr="00DF5032">
        <w:rPr>
          <w:rFonts w:ascii="Arial" w:hAnsi="Arial" w:cs="Arial"/>
          <w:sz w:val="21"/>
          <w:szCs w:val="21"/>
        </w:rPr>
        <w:t>Representa la cantidad de peso seco que contiene cada nivel trófico. Ciertos estudios demuestran que para alimentar 4.5 terneras se requieren alrededor de 20 millones de plantas de alfalfa. Estas 4.5 terneras aportará unos 1.000 Kg de carne que permitirán suministrar energía por 12 meses a un niño de 12 años que sólo pesa 50 Kg.</w:t>
      </w:r>
    </w:p>
    <w:p w:rsidR="00FC30EC" w:rsidRDefault="00FC30EC" w:rsidP="009676C5">
      <w:pPr>
        <w:tabs>
          <w:tab w:val="left" w:pos="360"/>
        </w:tabs>
        <w:jc w:val="both"/>
        <w:rPr>
          <w:rFonts w:ascii="Arial" w:hAnsi="Arial" w:cs="Arial"/>
          <w:b/>
          <w:sz w:val="21"/>
          <w:szCs w:val="21"/>
        </w:rPr>
      </w:pPr>
    </w:p>
    <w:p w:rsidR="009676C5" w:rsidRDefault="009676C5" w:rsidP="009676C5">
      <w:pPr>
        <w:tabs>
          <w:tab w:val="left" w:pos="360"/>
        </w:tabs>
        <w:jc w:val="both"/>
        <w:rPr>
          <w:rFonts w:ascii="Arial" w:hAnsi="Arial" w:cs="Arial"/>
          <w:b/>
          <w:sz w:val="21"/>
          <w:szCs w:val="21"/>
        </w:rPr>
      </w:pPr>
      <w:r>
        <w:rPr>
          <w:rFonts w:ascii="Arial" w:hAnsi="Arial" w:cs="Arial"/>
          <w:b/>
          <w:sz w:val="21"/>
          <w:szCs w:val="21"/>
        </w:rPr>
        <w:t>Pirámide de Números:</w:t>
      </w:r>
    </w:p>
    <w:p w:rsidR="009676C5" w:rsidRPr="009676C5" w:rsidRDefault="009676C5" w:rsidP="009676C5">
      <w:pPr>
        <w:tabs>
          <w:tab w:val="left" w:pos="360"/>
        </w:tabs>
        <w:jc w:val="both"/>
        <w:rPr>
          <w:rFonts w:ascii="Arial" w:hAnsi="Arial" w:cs="Arial"/>
          <w:sz w:val="21"/>
          <w:szCs w:val="21"/>
        </w:rPr>
      </w:pPr>
      <w:r w:rsidRPr="00DF5032">
        <w:rPr>
          <w:rFonts w:ascii="Arial" w:hAnsi="Arial" w:cs="Arial"/>
          <w:sz w:val="21"/>
          <w:szCs w:val="21"/>
        </w:rPr>
        <w:t xml:space="preserve">Representa la cantidad de organismos que contiene cada nivel trófico en una cadena alimenticia. Si consideramos el número de organismos que habita en una determinada zona, encontraremos que los productores son significativamente más numerosos que los herbívoros, así </w:t>
      </w:r>
      <w:r>
        <w:rPr>
          <w:rFonts w:ascii="Arial" w:hAnsi="Arial" w:cs="Arial"/>
          <w:sz w:val="21"/>
          <w:szCs w:val="21"/>
        </w:rPr>
        <w:t>como los herbívoros serán más nu</w:t>
      </w:r>
      <w:r w:rsidRPr="00DF5032">
        <w:rPr>
          <w:rFonts w:ascii="Arial" w:hAnsi="Arial" w:cs="Arial"/>
          <w:sz w:val="21"/>
          <w:szCs w:val="21"/>
        </w:rPr>
        <w:t>merosos que los carnívoros.</w:t>
      </w:r>
    </w:p>
    <w:p w:rsidR="009676C5" w:rsidRPr="00296853" w:rsidRDefault="00EA3343" w:rsidP="009676C5">
      <w:pPr>
        <w:numPr>
          <w:ilvl w:val="0"/>
          <w:numId w:val="11"/>
        </w:numPr>
        <w:tabs>
          <w:tab w:val="left" w:pos="360"/>
        </w:tabs>
        <w:jc w:val="both"/>
        <w:rPr>
          <w:rFonts w:ascii="Arial" w:hAnsi="Arial" w:cs="Arial"/>
          <w:b/>
          <w:sz w:val="21"/>
          <w:szCs w:val="21"/>
        </w:rPr>
      </w:pPr>
      <w:r>
        <w:rPr>
          <w:rFonts w:ascii="Arial" w:hAnsi="Arial" w:cs="Arial"/>
          <w:b/>
          <w:noProof/>
          <w:sz w:val="21"/>
          <w:szCs w:val="21"/>
          <w:lang w:val="es-CL" w:eastAsia="es-CL"/>
        </w:rPr>
        <mc:AlternateContent>
          <mc:Choice Requires="wps">
            <w:drawing>
              <wp:anchor distT="0" distB="0" distL="114300" distR="114300" simplePos="0" relativeHeight="251692032" behindDoc="0" locked="0" layoutInCell="1" allowOverlap="1">
                <wp:simplePos x="0" y="0"/>
                <wp:positionH relativeFrom="column">
                  <wp:posOffset>4676775</wp:posOffset>
                </wp:positionH>
                <wp:positionV relativeFrom="paragraph">
                  <wp:posOffset>915035</wp:posOffset>
                </wp:positionV>
                <wp:extent cx="533400" cy="333375"/>
                <wp:effectExtent l="19050" t="19050" r="19050" b="47625"/>
                <wp:wrapNone/>
                <wp:docPr id="8" name="Flecha derecha 8"/>
                <wp:cNvGraphicFramePr/>
                <a:graphic xmlns:a="http://schemas.openxmlformats.org/drawingml/2006/main">
                  <a:graphicData uri="http://schemas.microsoft.com/office/word/2010/wordprocessingShape">
                    <wps:wsp>
                      <wps:cNvSpPr/>
                      <wps:spPr>
                        <a:xfrm rot="10800000">
                          <a:off x="0" y="0"/>
                          <a:ext cx="533400" cy="33337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357C8F" id="Flecha derecha 8" o:spid="_x0000_s1026" type="#_x0000_t13" style="position:absolute;margin-left:368.25pt;margin-top:72.05pt;width:42pt;height:26.25pt;rotation:18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" adj="14850" fillcolor="black [3213]" strokecolor="black [3213]" strokeweight="1pt"/>
            </w:pict>
          </mc:Fallback>
        </mc:AlternateContent>
      </w:r>
      <w:r w:rsidR="009676C5" w:rsidRPr="00DF5032">
        <w:rPr>
          <w:rFonts w:ascii="Arial" w:hAnsi="Arial" w:cs="Arial"/>
          <w:b/>
          <w:sz w:val="21"/>
          <w:szCs w:val="21"/>
        </w:rPr>
        <w:t>Regla del 10%</w:t>
      </w:r>
      <w:r w:rsidR="009676C5">
        <w:rPr>
          <w:rFonts w:ascii="Arial" w:hAnsi="Arial" w:cs="Arial"/>
          <w:b/>
          <w:sz w:val="21"/>
          <w:szCs w:val="21"/>
        </w:rPr>
        <w:t xml:space="preserve"> </w:t>
      </w:r>
      <w:r w:rsidR="009676C5" w:rsidRPr="009676C5">
        <w:rPr>
          <w:rFonts w:ascii="Arial" w:hAnsi="Arial" w:cs="Arial"/>
          <w:sz w:val="21"/>
          <w:szCs w:val="21"/>
        </w:rPr>
        <w:t>La energía que pasa de un eslabón al otro es aproximadamente el 10% de la energía acumulada</w:t>
      </w:r>
      <w:r w:rsidR="009676C5" w:rsidRPr="009676C5">
        <w:rPr>
          <w:rFonts w:ascii="Arial" w:hAnsi="Arial" w:cs="Arial"/>
          <w:sz w:val="21"/>
          <w:szCs w:val="21"/>
          <w:lang w:val="es-CL"/>
        </w:rPr>
        <w:t xml:space="preserve">. </w:t>
      </w:r>
      <w:r w:rsidR="009676C5" w:rsidRPr="009676C5">
        <w:rPr>
          <w:rFonts w:ascii="Arial" w:hAnsi="Arial" w:cs="Arial"/>
          <w:sz w:val="21"/>
          <w:szCs w:val="21"/>
        </w:rPr>
        <w:t>El 90% restante se pierde como calor en los procesos de mantenimiento</w:t>
      </w:r>
      <w:r w:rsidR="009676C5" w:rsidRPr="009676C5">
        <w:rPr>
          <w:rFonts w:ascii="Arial" w:hAnsi="Arial" w:cs="Arial"/>
          <w:sz w:val="21"/>
          <w:szCs w:val="21"/>
          <w:lang w:val="es-CL"/>
        </w:rPr>
        <w:t xml:space="preserve">. </w:t>
      </w:r>
      <w:r w:rsidR="009676C5" w:rsidRPr="009676C5">
        <w:rPr>
          <w:rFonts w:ascii="Arial" w:hAnsi="Arial" w:cs="Arial"/>
          <w:sz w:val="21"/>
          <w:szCs w:val="21"/>
        </w:rPr>
        <w:t>El nivel más productivo es aquel que traspasa más energía al siguiente eslabón. EJ: si el nivel de los productores hay 50.000 Kcal/m</w:t>
      </w:r>
      <w:r w:rsidR="009676C5" w:rsidRPr="009676C5">
        <w:rPr>
          <w:rFonts w:ascii="Arial" w:hAnsi="Arial" w:cs="Arial"/>
          <w:sz w:val="21"/>
          <w:szCs w:val="21"/>
          <w:vertAlign w:val="superscript"/>
        </w:rPr>
        <w:t>2</w:t>
      </w:r>
      <w:r w:rsidR="009676C5" w:rsidRPr="009676C5">
        <w:rPr>
          <w:rFonts w:ascii="Arial" w:hAnsi="Arial" w:cs="Arial"/>
          <w:sz w:val="21"/>
          <w:szCs w:val="21"/>
        </w:rPr>
        <w:t>, los consumidores 1° dispondrán de 5000 Kcal/m</w:t>
      </w:r>
      <w:r w:rsidR="009676C5" w:rsidRPr="009676C5">
        <w:rPr>
          <w:rFonts w:ascii="Arial" w:hAnsi="Arial" w:cs="Arial"/>
          <w:sz w:val="21"/>
          <w:szCs w:val="21"/>
          <w:vertAlign w:val="superscript"/>
        </w:rPr>
        <w:t>2</w:t>
      </w:r>
      <w:r w:rsidR="009676C5" w:rsidRPr="009676C5">
        <w:rPr>
          <w:rFonts w:ascii="Arial" w:hAnsi="Arial" w:cs="Arial"/>
          <w:sz w:val="21"/>
          <w:szCs w:val="21"/>
        </w:rPr>
        <w:t>, los consumidores 2° de 500 Kcal/m</w:t>
      </w:r>
      <w:r w:rsidR="009676C5" w:rsidRPr="009676C5">
        <w:rPr>
          <w:rFonts w:ascii="Arial" w:hAnsi="Arial" w:cs="Arial"/>
          <w:sz w:val="21"/>
          <w:szCs w:val="21"/>
          <w:vertAlign w:val="superscript"/>
        </w:rPr>
        <w:t>2</w:t>
      </w:r>
      <w:r w:rsidR="009676C5" w:rsidRPr="009676C5">
        <w:rPr>
          <w:rFonts w:ascii="Arial" w:hAnsi="Arial" w:cs="Arial"/>
          <w:sz w:val="21"/>
          <w:szCs w:val="21"/>
        </w:rPr>
        <w:t>, y así sucesivamente.</w:t>
      </w:r>
    </w:p>
    <w:p w:rsidR="00296853" w:rsidRPr="002B515B" w:rsidRDefault="00115E20" w:rsidP="00296853">
      <w:pPr>
        <w:tabs>
          <w:tab w:val="left" w:pos="360"/>
        </w:tabs>
        <w:jc w:val="both"/>
        <w:rPr>
          <w:rFonts w:ascii="Arial" w:hAnsi="Arial" w:cs="Arial"/>
          <w:b/>
          <w:sz w:val="21"/>
          <w:szCs w:val="21"/>
        </w:rPr>
      </w:pPr>
      <w:r w:rsidRPr="00DF5032">
        <w:rPr>
          <w:rFonts w:ascii="Arial" w:hAnsi="Arial" w:cs="Arial"/>
          <w:noProof/>
          <w:sz w:val="21"/>
          <w:szCs w:val="21"/>
          <w:lang w:val="es-CL" w:eastAsia="es-CL"/>
        </w:rPr>
        <w:drawing>
          <wp:anchor distT="0" distB="0" distL="114300" distR="114300" simplePos="0" relativeHeight="251667456" behindDoc="0" locked="0" layoutInCell="1" allowOverlap="1">
            <wp:simplePos x="0" y="0"/>
            <wp:positionH relativeFrom="margin">
              <wp:align>left</wp:align>
            </wp:positionH>
            <wp:positionV relativeFrom="paragraph">
              <wp:posOffset>13335</wp:posOffset>
            </wp:positionV>
            <wp:extent cx="2286000" cy="1944370"/>
            <wp:effectExtent l="0" t="0" r="0" b="0"/>
            <wp:wrapSquare wrapText="bothSides"/>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lum bright="-4000" contrast="20000"/>
                      <a:grayscl/>
                      <a:extLst>
                        <a:ext uri="{28A0092B-C50C-407E-A947-70E740481C1C}">
                          <a14:useLocalDpi xmlns:a14="http://schemas.microsoft.com/office/drawing/2010/main" val="0"/>
                        </a:ext>
                      </a:extLst>
                    </a:blip>
                    <a:srcRect/>
                    <a:stretch>
                      <a:fillRect/>
                    </a:stretch>
                  </pic:blipFill>
                  <pic:spPr bwMode="auto">
                    <a:xfrm>
                      <a:off x="0" y="0"/>
                      <a:ext cx="2286000" cy="1944370"/>
                    </a:xfrm>
                    <a:prstGeom prst="rect">
                      <a:avLst/>
                    </a:prstGeom>
                    <a:noFill/>
                  </pic:spPr>
                </pic:pic>
              </a:graphicData>
            </a:graphic>
            <wp14:sizeRelH relativeFrom="page">
              <wp14:pctWidth>0</wp14:pctWidth>
            </wp14:sizeRelH>
            <wp14:sizeRelV relativeFrom="page">
              <wp14:pctHeight>0</wp14:pctHeight>
            </wp14:sizeRelV>
          </wp:anchor>
        </w:drawing>
      </w:r>
    </w:p>
    <w:p w:rsidR="002B515B" w:rsidRPr="009676C5" w:rsidRDefault="002B515B" w:rsidP="009676C5">
      <w:pPr>
        <w:numPr>
          <w:ilvl w:val="0"/>
          <w:numId w:val="11"/>
        </w:numPr>
        <w:tabs>
          <w:tab w:val="left" w:pos="360"/>
        </w:tabs>
        <w:jc w:val="both"/>
        <w:rPr>
          <w:rFonts w:ascii="Arial" w:hAnsi="Arial" w:cs="Arial"/>
          <w:b/>
          <w:sz w:val="21"/>
          <w:szCs w:val="21"/>
        </w:rPr>
      </w:pPr>
      <w:r>
        <w:rPr>
          <w:rFonts w:ascii="Arial" w:hAnsi="Arial" w:cs="Arial"/>
          <w:b/>
          <w:sz w:val="21"/>
          <w:szCs w:val="21"/>
        </w:rPr>
        <w:t>Actividad</w:t>
      </w:r>
      <w:r w:rsidR="00D22AFE">
        <w:rPr>
          <w:rFonts w:ascii="Arial" w:hAnsi="Arial" w:cs="Arial"/>
          <w:b/>
          <w:sz w:val="21"/>
          <w:szCs w:val="21"/>
        </w:rPr>
        <w:t xml:space="preserve"> 1</w:t>
      </w:r>
      <w:r>
        <w:rPr>
          <w:rFonts w:ascii="Arial" w:hAnsi="Arial" w:cs="Arial"/>
          <w:b/>
          <w:sz w:val="21"/>
          <w:szCs w:val="21"/>
        </w:rPr>
        <w:t xml:space="preserve"> (3 puntos):</w:t>
      </w:r>
    </w:p>
    <w:p w:rsidR="009676C5" w:rsidRPr="00DF5032" w:rsidRDefault="009676C5" w:rsidP="009676C5">
      <w:pPr>
        <w:tabs>
          <w:tab w:val="left" w:pos="360"/>
        </w:tabs>
        <w:jc w:val="both"/>
        <w:rPr>
          <w:rFonts w:ascii="Arial" w:hAnsi="Arial" w:cs="Arial"/>
          <w:sz w:val="21"/>
          <w:szCs w:val="21"/>
          <w:lang w:val="es-CL"/>
        </w:rPr>
      </w:pPr>
      <w:r>
        <w:rPr>
          <w:rFonts w:ascii="Arial" w:hAnsi="Arial" w:cs="Arial"/>
          <w:sz w:val="21"/>
          <w:szCs w:val="21"/>
          <w:lang w:val="es-CL"/>
        </w:rPr>
        <w:t xml:space="preserve">a) </w:t>
      </w:r>
      <w:r w:rsidRPr="00DF5032">
        <w:rPr>
          <w:rFonts w:ascii="Arial" w:hAnsi="Arial" w:cs="Arial"/>
          <w:sz w:val="21"/>
          <w:szCs w:val="21"/>
          <w:lang w:val="es-CL"/>
        </w:rPr>
        <w:t>¿De cuántas Kcal/ m</w:t>
      </w:r>
      <w:r w:rsidRPr="00DF5032">
        <w:rPr>
          <w:rFonts w:ascii="Arial" w:hAnsi="Arial" w:cs="Arial"/>
          <w:sz w:val="21"/>
          <w:szCs w:val="21"/>
          <w:vertAlign w:val="superscript"/>
          <w:lang w:val="es-CL"/>
        </w:rPr>
        <w:t>2</w:t>
      </w:r>
      <w:r w:rsidRPr="00DF5032">
        <w:rPr>
          <w:rFonts w:ascii="Arial" w:hAnsi="Arial" w:cs="Arial"/>
          <w:sz w:val="21"/>
          <w:szCs w:val="21"/>
          <w:lang w:val="es-CL"/>
        </w:rPr>
        <w:t xml:space="preserve"> disponen los de más niveles tróficos?</w:t>
      </w:r>
    </w:p>
    <w:p w:rsidR="009676C5" w:rsidRDefault="009676C5" w:rsidP="009676C5">
      <w:pPr>
        <w:tabs>
          <w:tab w:val="left" w:pos="360"/>
        </w:tabs>
        <w:jc w:val="both"/>
        <w:rPr>
          <w:rFonts w:ascii="Arial" w:hAnsi="Arial" w:cs="Arial"/>
          <w:sz w:val="21"/>
          <w:szCs w:val="21"/>
          <w:lang w:val="es-CL"/>
        </w:rPr>
      </w:pPr>
      <w:r w:rsidRPr="00DF5032">
        <w:rPr>
          <w:rFonts w:ascii="Arial" w:hAnsi="Arial" w:cs="Arial"/>
          <w:sz w:val="21"/>
          <w:szCs w:val="21"/>
          <w:lang w:val="es-CL"/>
        </w:rPr>
        <w:t>_____________________________________________</w:t>
      </w:r>
      <w:r>
        <w:rPr>
          <w:rFonts w:ascii="Arial" w:hAnsi="Arial" w:cs="Arial"/>
          <w:sz w:val="21"/>
          <w:szCs w:val="21"/>
          <w:lang w:val="es-CL"/>
        </w:rPr>
        <w:t>________</w:t>
      </w:r>
      <w:r w:rsidR="00353ADA">
        <w:rPr>
          <w:rFonts w:ascii="Arial" w:hAnsi="Arial" w:cs="Arial"/>
          <w:sz w:val="21"/>
          <w:szCs w:val="21"/>
          <w:lang w:val="es-CL"/>
        </w:rPr>
        <w:t>_______</w:t>
      </w:r>
    </w:p>
    <w:p w:rsidR="009676C5" w:rsidRPr="00DF5032" w:rsidRDefault="009676C5" w:rsidP="009676C5">
      <w:pPr>
        <w:tabs>
          <w:tab w:val="left" w:pos="360"/>
        </w:tabs>
        <w:jc w:val="both"/>
        <w:rPr>
          <w:rFonts w:ascii="Arial" w:hAnsi="Arial" w:cs="Arial"/>
          <w:sz w:val="21"/>
          <w:szCs w:val="21"/>
          <w:lang w:val="es-CL"/>
        </w:rPr>
      </w:pPr>
      <w:r>
        <w:rPr>
          <w:rFonts w:ascii="Arial" w:hAnsi="Arial" w:cs="Arial"/>
          <w:sz w:val="21"/>
          <w:szCs w:val="21"/>
          <w:lang w:val="es-CL"/>
        </w:rPr>
        <w:t>_____________________________________________________</w:t>
      </w:r>
      <w:r w:rsidR="00353ADA">
        <w:rPr>
          <w:rFonts w:ascii="Arial" w:hAnsi="Arial" w:cs="Arial"/>
          <w:sz w:val="21"/>
          <w:szCs w:val="21"/>
          <w:lang w:val="es-CL"/>
        </w:rPr>
        <w:t>_______</w:t>
      </w:r>
    </w:p>
    <w:p w:rsidR="009676C5" w:rsidRPr="00DF5032" w:rsidRDefault="009676C5" w:rsidP="009676C5">
      <w:pPr>
        <w:tabs>
          <w:tab w:val="left" w:pos="360"/>
        </w:tabs>
        <w:jc w:val="both"/>
        <w:rPr>
          <w:rFonts w:ascii="Arial" w:hAnsi="Arial" w:cs="Arial"/>
          <w:sz w:val="21"/>
          <w:szCs w:val="21"/>
          <w:lang w:val="es-CL"/>
        </w:rPr>
      </w:pPr>
    </w:p>
    <w:p w:rsidR="00296853" w:rsidRDefault="009676C5" w:rsidP="009676C5">
      <w:pPr>
        <w:tabs>
          <w:tab w:val="left" w:pos="360"/>
        </w:tabs>
        <w:jc w:val="both"/>
        <w:rPr>
          <w:rFonts w:ascii="Arial" w:hAnsi="Arial" w:cs="Arial"/>
          <w:sz w:val="21"/>
          <w:szCs w:val="21"/>
          <w:lang w:val="es-CL"/>
        </w:rPr>
      </w:pPr>
      <w:r>
        <w:rPr>
          <w:rFonts w:ascii="Arial" w:hAnsi="Arial" w:cs="Arial"/>
          <w:sz w:val="21"/>
          <w:szCs w:val="21"/>
          <w:lang w:val="es-CL"/>
        </w:rPr>
        <w:t xml:space="preserve">b) </w:t>
      </w:r>
      <w:r w:rsidRPr="00DF5032">
        <w:rPr>
          <w:rFonts w:ascii="Arial" w:hAnsi="Arial" w:cs="Arial"/>
          <w:sz w:val="21"/>
          <w:szCs w:val="21"/>
          <w:lang w:val="es-CL"/>
        </w:rPr>
        <w:t>¿Cuántas Kcal/m</w:t>
      </w:r>
      <w:r w:rsidRPr="00DF5032">
        <w:rPr>
          <w:rFonts w:ascii="Arial" w:hAnsi="Arial" w:cs="Arial"/>
          <w:sz w:val="21"/>
          <w:szCs w:val="21"/>
          <w:vertAlign w:val="superscript"/>
          <w:lang w:val="es-CL"/>
        </w:rPr>
        <w:t xml:space="preserve">2 </w:t>
      </w:r>
      <w:r w:rsidRPr="00DF5032">
        <w:rPr>
          <w:rFonts w:ascii="Arial" w:hAnsi="Arial" w:cs="Arial"/>
          <w:sz w:val="21"/>
          <w:szCs w:val="21"/>
          <w:lang w:val="es-CL"/>
        </w:rPr>
        <w:t>habrá disponible para los descomponedores, si estos se alimentan solo de los restos de los consumidores terciarios?</w:t>
      </w:r>
    </w:p>
    <w:p w:rsidR="009676C5" w:rsidRDefault="00296853" w:rsidP="009676C5">
      <w:pPr>
        <w:tabs>
          <w:tab w:val="left" w:pos="360"/>
        </w:tabs>
        <w:jc w:val="both"/>
        <w:rPr>
          <w:rFonts w:ascii="Arial" w:hAnsi="Arial" w:cs="Arial"/>
          <w:sz w:val="21"/>
          <w:szCs w:val="21"/>
          <w:lang w:val="es-CL"/>
        </w:rPr>
      </w:pPr>
      <w:r>
        <w:rPr>
          <w:rFonts w:ascii="Arial" w:hAnsi="Arial" w:cs="Arial"/>
          <w:sz w:val="21"/>
          <w:szCs w:val="21"/>
          <w:lang w:val="es-CL"/>
        </w:rPr>
        <w:t xml:space="preserve"> </w:t>
      </w:r>
      <w:r w:rsidR="009676C5" w:rsidRPr="00DF5032">
        <w:rPr>
          <w:rFonts w:ascii="Arial" w:hAnsi="Arial" w:cs="Arial"/>
          <w:sz w:val="21"/>
          <w:szCs w:val="21"/>
          <w:lang w:val="es-CL"/>
        </w:rPr>
        <w:t>_____________</w:t>
      </w:r>
      <w:r w:rsidR="00115E20">
        <w:rPr>
          <w:rFonts w:ascii="Arial" w:hAnsi="Arial" w:cs="Arial"/>
          <w:sz w:val="21"/>
          <w:szCs w:val="21"/>
          <w:lang w:val="es-CL"/>
        </w:rPr>
        <w:t>_______________________________________</w:t>
      </w:r>
      <w:r w:rsidR="00353ADA">
        <w:rPr>
          <w:rFonts w:ascii="Arial" w:hAnsi="Arial" w:cs="Arial"/>
          <w:sz w:val="21"/>
          <w:szCs w:val="21"/>
          <w:lang w:val="es-CL"/>
        </w:rPr>
        <w:t>_______</w:t>
      </w:r>
    </w:p>
    <w:p w:rsidR="00115E20" w:rsidRPr="00DF5032" w:rsidRDefault="00115E20" w:rsidP="009676C5">
      <w:pPr>
        <w:tabs>
          <w:tab w:val="left" w:pos="360"/>
        </w:tabs>
        <w:jc w:val="both"/>
        <w:rPr>
          <w:rFonts w:ascii="Arial" w:hAnsi="Arial" w:cs="Arial"/>
          <w:sz w:val="21"/>
          <w:szCs w:val="21"/>
          <w:lang w:val="es-CL"/>
        </w:rPr>
      </w:pPr>
      <w:r>
        <w:rPr>
          <w:rFonts w:ascii="Arial" w:hAnsi="Arial" w:cs="Arial"/>
          <w:sz w:val="21"/>
          <w:szCs w:val="21"/>
          <w:lang w:val="es-CL"/>
        </w:rPr>
        <w:t>_____________________________________________________</w:t>
      </w:r>
      <w:r w:rsidR="00353ADA">
        <w:rPr>
          <w:rFonts w:ascii="Arial" w:hAnsi="Arial" w:cs="Arial"/>
          <w:sz w:val="21"/>
          <w:szCs w:val="21"/>
          <w:lang w:val="es-CL"/>
        </w:rPr>
        <w:t>_______</w:t>
      </w:r>
    </w:p>
    <w:p w:rsidR="009676C5" w:rsidRPr="00DF5032" w:rsidRDefault="009676C5" w:rsidP="009676C5">
      <w:pPr>
        <w:tabs>
          <w:tab w:val="left" w:pos="360"/>
        </w:tabs>
        <w:jc w:val="both"/>
        <w:rPr>
          <w:rFonts w:ascii="Arial" w:hAnsi="Arial" w:cs="Arial"/>
          <w:sz w:val="21"/>
          <w:szCs w:val="21"/>
          <w:lang w:val="es-CL"/>
        </w:rPr>
      </w:pPr>
    </w:p>
    <w:p w:rsidR="009676C5" w:rsidRPr="00DF5032" w:rsidRDefault="009676C5" w:rsidP="009676C5">
      <w:pPr>
        <w:tabs>
          <w:tab w:val="left" w:pos="360"/>
        </w:tabs>
        <w:jc w:val="both"/>
        <w:rPr>
          <w:rFonts w:ascii="Arial" w:hAnsi="Arial" w:cs="Arial"/>
          <w:sz w:val="21"/>
          <w:szCs w:val="21"/>
          <w:lang w:val="es-CL"/>
        </w:rPr>
      </w:pPr>
      <w:r>
        <w:rPr>
          <w:rFonts w:ascii="Arial" w:hAnsi="Arial" w:cs="Arial"/>
          <w:sz w:val="21"/>
          <w:szCs w:val="21"/>
          <w:lang w:val="es-CL"/>
        </w:rPr>
        <w:t xml:space="preserve">c) </w:t>
      </w:r>
      <w:r w:rsidRPr="00DF5032">
        <w:rPr>
          <w:rFonts w:ascii="Arial" w:hAnsi="Arial" w:cs="Arial"/>
          <w:sz w:val="21"/>
          <w:szCs w:val="21"/>
          <w:lang w:val="es-CL"/>
        </w:rPr>
        <w:t>¿Por qué crees que la naturaleza es difícil en</w:t>
      </w:r>
      <w:r w:rsidR="00040137">
        <w:rPr>
          <w:rFonts w:ascii="Arial" w:hAnsi="Arial" w:cs="Arial"/>
          <w:sz w:val="21"/>
          <w:szCs w:val="21"/>
          <w:lang w:val="es-CL"/>
        </w:rPr>
        <w:t>contrar ejemplos de cadenas tróf</w:t>
      </w:r>
      <w:r w:rsidRPr="00DF5032">
        <w:rPr>
          <w:rFonts w:ascii="Arial" w:hAnsi="Arial" w:cs="Arial"/>
          <w:sz w:val="21"/>
          <w:szCs w:val="21"/>
          <w:lang w:val="es-CL"/>
        </w:rPr>
        <w:t>icas con más de 4 o 5 niveles? Explica</w:t>
      </w:r>
    </w:p>
    <w:p w:rsidR="009676C5" w:rsidRPr="00DF5032" w:rsidRDefault="009676C5" w:rsidP="009676C5">
      <w:pPr>
        <w:tabs>
          <w:tab w:val="left" w:pos="360"/>
        </w:tabs>
        <w:jc w:val="both"/>
        <w:rPr>
          <w:rFonts w:ascii="Arial" w:hAnsi="Arial" w:cs="Arial"/>
          <w:sz w:val="21"/>
          <w:szCs w:val="21"/>
          <w:lang w:val="es-CL"/>
        </w:rPr>
      </w:pPr>
      <w:r w:rsidRPr="00DF5032">
        <w:rPr>
          <w:rFonts w:ascii="Arial" w:hAnsi="Arial" w:cs="Arial"/>
          <w:sz w:val="21"/>
          <w:szCs w:val="21"/>
          <w:lang w:val="es-CL"/>
        </w:rPr>
        <w:t>____________________________________________________________________________</w:t>
      </w:r>
      <w:r>
        <w:rPr>
          <w:rFonts w:ascii="Arial" w:hAnsi="Arial" w:cs="Arial"/>
          <w:sz w:val="21"/>
          <w:szCs w:val="21"/>
          <w:lang w:val="es-CL"/>
        </w:rPr>
        <w:t>_________</w:t>
      </w:r>
      <w:r w:rsidR="00353ADA">
        <w:rPr>
          <w:rFonts w:ascii="Arial" w:hAnsi="Arial" w:cs="Arial"/>
          <w:sz w:val="21"/>
          <w:szCs w:val="21"/>
          <w:lang w:val="es-CL"/>
        </w:rPr>
        <w:t>_______</w:t>
      </w:r>
    </w:p>
    <w:p w:rsidR="009676C5" w:rsidRPr="00DF5032" w:rsidRDefault="009676C5" w:rsidP="009676C5">
      <w:pPr>
        <w:jc w:val="both"/>
        <w:rPr>
          <w:rFonts w:ascii="Arial" w:hAnsi="Arial" w:cs="Arial"/>
          <w:sz w:val="21"/>
          <w:szCs w:val="21"/>
        </w:rPr>
      </w:pPr>
    </w:p>
    <w:p w:rsidR="009676C5" w:rsidRDefault="009676C5" w:rsidP="009676C5">
      <w:pPr>
        <w:tabs>
          <w:tab w:val="left" w:pos="240"/>
        </w:tabs>
        <w:rPr>
          <w:rFonts w:ascii="Arial" w:hAnsi="Arial" w:cs="Arial"/>
          <w:b/>
          <w:sz w:val="21"/>
          <w:szCs w:val="21"/>
        </w:rPr>
      </w:pPr>
      <w:r>
        <w:rPr>
          <w:rFonts w:ascii="Arial" w:hAnsi="Arial" w:cs="Arial"/>
          <w:b/>
          <w:sz w:val="21"/>
          <w:szCs w:val="21"/>
        </w:rPr>
        <w:t>La Nutrición Vegetal.</w:t>
      </w:r>
    </w:p>
    <w:p w:rsidR="009676C5" w:rsidRDefault="009676C5" w:rsidP="009676C5">
      <w:pPr>
        <w:jc w:val="both"/>
        <w:rPr>
          <w:rFonts w:ascii="Arial" w:hAnsi="Arial" w:cs="Arial"/>
          <w:sz w:val="21"/>
          <w:szCs w:val="21"/>
        </w:rPr>
      </w:pPr>
      <w:r>
        <w:rPr>
          <w:noProof/>
          <w:lang w:val="es-CL" w:eastAsia="es-CL"/>
        </w:rPr>
        <w:drawing>
          <wp:anchor distT="0" distB="0" distL="114300" distR="114300" simplePos="0" relativeHeight="251677696" behindDoc="1" locked="0" layoutInCell="1" allowOverlap="1">
            <wp:simplePos x="0" y="0"/>
            <wp:positionH relativeFrom="column">
              <wp:posOffset>-76200</wp:posOffset>
            </wp:positionH>
            <wp:positionV relativeFrom="paragraph">
              <wp:posOffset>80010</wp:posOffset>
            </wp:positionV>
            <wp:extent cx="2133600" cy="2286000"/>
            <wp:effectExtent l="0" t="0" r="0" b="0"/>
            <wp:wrapTight wrapText="bothSides">
              <wp:wrapPolygon edited="0">
                <wp:start x="0" y="0"/>
                <wp:lineTo x="0" y="21420"/>
                <wp:lineTo x="21407" y="21420"/>
                <wp:lineTo x="21407" y="0"/>
                <wp:lineTo x="0" y="0"/>
              </wp:wrapPolygon>
            </wp:wrapTight>
            <wp:docPr id="31" name="Imagen 31" descr="&quot;Cormofit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quot;Cormofito&quot;"/>
                    <pic:cNvPicPr>
                      <a:picLocks noChangeAspect="1" noChangeArrowheads="1"/>
                    </pic:cNvPicPr>
                  </pic:nvPicPr>
                  <pic:blipFill>
                    <a:blip r:embed="rId30" r:link="rId31" cstate="print">
                      <a:lum bright="-18000" contrast="24000"/>
                      <a:grayscl/>
                      <a:extLst>
                        <a:ext uri="{28A0092B-C50C-407E-A947-70E740481C1C}">
                          <a14:useLocalDpi xmlns:a14="http://schemas.microsoft.com/office/drawing/2010/main" val="0"/>
                        </a:ext>
                      </a:extLst>
                    </a:blip>
                    <a:srcRect l="6255" t="4546" r="6177" b="4546"/>
                    <a:stretch>
                      <a:fillRect/>
                    </a:stretch>
                  </pic:blipFill>
                  <pic:spPr bwMode="auto">
                    <a:xfrm>
                      <a:off x="0" y="0"/>
                      <a:ext cx="21336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1EE5">
        <w:rPr>
          <w:rFonts w:ascii="Arial" w:hAnsi="Arial" w:cs="Arial"/>
          <w:sz w:val="21"/>
          <w:szCs w:val="21"/>
        </w:rPr>
        <w:t xml:space="preserve">Para construir, renovar sus estructuras y realizar todos los procesos vitales, los seres vivos necesitan </w:t>
      </w:r>
      <w:r w:rsidRPr="005A344C">
        <w:rPr>
          <w:rFonts w:ascii="Arial" w:hAnsi="Arial" w:cs="Arial"/>
          <w:b/>
          <w:sz w:val="21"/>
          <w:szCs w:val="21"/>
        </w:rPr>
        <w:t>materia y energía</w:t>
      </w:r>
      <w:r w:rsidRPr="00D61EE5">
        <w:rPr>
          <w:rFonts w:ascii="Arial" w:hAnsi="Arial" w:cs="Arial"/>
          <w:sz w:val="21"/>
          <w:szCs w:val="21"/>
        </w:rPr>
        <w:t>. Se denomina </w:t>
      </w:r>
      <w:r w:rsidRPr="005A344C">
        <w:rPr>
          <w:rFonts w:ascii="Arial" w:hAnsi="Arial" w:cs="Arial"/>
          <w:b/>
          <w:sz w:val="21"/>
          <w:szCs w:val="21"/>
        </w:rPr>
        <w:t>nutrición</w:t>
      </w:r>
      <w:r w:rsidRPr="00D61EE5">
        <w:rPr>
          <w:rFonts w:ascii="Arial" w:hAnsi="Arial" w:cs="Arial"/>
          <w:sz w:val="21"/>
          <w:szCs w:val="21"/>
        </w:rPr>
        <w:t xml:space="preserve"> al conjunto de procesos implicados precisamente en el </w:t>
      </w:r>
      <w:r w:rsidRPr="005A344C">
        <w:rPr>
          <w:rFonts w:ascii="Arial" w:hAnsi="Arial" w:cs="Arial"/>
          <w:b/>
          <w:sz w:val="21"/>
          <w:szCs w:val="21"/>
        </w:rPr>
        <w:t>intercambio</w:t>
      </w:r>
      <w:r w:rsidRPr="00D61EE5">
        <w:rPr>
          <w:rFonts w:ascii="Arial" w:hAnsi="Arial" w:cs="Arial"/>
          <w:sz w:val="21"/>
          <w:szCs w:val="21"/>
        </w:rPr>
        <w:t xml:space="preserve"> de materia y energía de un ser vivo con el medio que le rodea.</w:t>
      </w:r>
    </w:p>
    <w:p w:rsidR="009676C5" w:rsidRPr="00D61EE5" w:rsidRDefault="009676C5" w:rsidP="009676C5">
      <w:pPr>
        <w:jc w:val="both"/>
        <w:rPr>
          <w:rFonts w:ascii="Arial" w:hAnsi="Arial" w:cs="Arial"/>
          <w:sz w:val="21"/>
          <w:szCs w:val="21"/>
        </w:rPr>
      </w:pPr>
      <w:r>
        <w:rPr>
          <w:rFonts w:ascii="Arial" w:hAnsi="Arial" w:cs="Arial"/>
          <w:sz w:val="21"/>
          <w:szCs w:val="21"/>
        </w:rPr>
        <w:t>La</w:t>
      </w:r>
      <w:r w:rsidRPr="00D61EE5">
        <w:rPr>
          <w:rFonts w:ascii="Arial" w:hAnsi="Arial" w:cs="Arial"/>
          <w:sz w:val="21"/>
          <w:szCs w:val="21"/>
        </w:rPr>
        <w:t xml:space="preserve">s </w:t>
      </w:r>
      <w:r>
        <w:rPr>
          <w:rFonts w:ascii="Arial" w:hAnsi="Arial" w:cs="Arial"/>
          <w:b/>
          <w:sz w:val="21"/>
          <w:szCs w:val="21"/>
        </w:rPr>
        <w:t>plantas, algas y algunas bacterias</w:t>
      </w:r>
      <w:r w:rsidRPr="005A344C">
        <w:rPr>
          <w:rFonts w:ascii="Arial" w:hAnsi="Arial" w:cs="Arial"/>
          <w:b/>
          <w:sz w:val="21"/>
          <w:szCs w:val="21"/>
        </w:rPr>
        <w:t xml:space="preserve"> </w:t>
      </w:r>
      <w:r w:rsidRPr="00D61EE5">
        <w:rPr>
          <w:rFonts w:ascii="Arial" w:hAnsi="Arial" w:cs="Arial"/>
          <w:sz w:val="21"/>
          <w:szCs w:val="21"/>
        </w:rPr>
        <w:t xml:space="preserve">son seres vivos de </w:t>
      </w:r>
      <w:r w:rsidRPr="005A344C">
        <w:rPr>
          <w:rFonts w:ascii="Arial" w:hAnsi="Arial" w:cs="Arial"/>
          <w:b/>
          <w:sz w:val="21"/>
          <w:szCs w:val="21"/>
        </w:rPr>
        <w:t>nutrición autótrofa y fotosintética</w:t>
      </w:r>
      <w:r w:rsidRPr="00D61EE5">
        <w:rPr>
          <w:rFonts w:ascii="Arial" w:hAnsi="Arial" w:cs="Arial"/>
          <w:sz w:val="21"/>
          <w:szCs w:val="21"/>
        </w:rPr>
        <w:t xml:space="preserve">. Se denominan </w:t>
      </w:r>
      <w:r w:rsidRPr="005A344C">
        <w:rPr>
          <w:rFonts w:ascii="Arial" w:hAnsi="Arial" w:cs="Arial"/>
          <w:b/>
          <w:sz w:val="21"/>
          <w:szCs w:val="21"/>
        </w:rPr>
        <w:t>autótrofos</w:t>
      </w:r>
      <w:r w:rsidRPr="00D61EE5">
        <w:rPr>
          <w:rFonts w:ascii="Arial" w:hAnsi="Arial" w:cs="Arial"/>
          <w:sz w:val="21"/>
          <w:szCs w:val="21"/>
        </w:rPr>
        <w:t xml:space="preserve"> porque son capaces de transformar en materia orgánica la materia inorgánica del medio y fotosintéticos porque para ello obtienen la energía de la luz solar.</w:t>
      </w:r>
    </w:p>
    <w:p w:rsidR="009676C5" w:rsidRPr="00D61EE5" w:rsidRDefault="009676C5" w:rsidP="009676C5">
      <w:pPr>
        <w:jc w:val="both"/>
        <w:rPr>
          <w:rFonts w:ascii="Arial" w:hAnsi="Arial" w:cs="Arial"/>
          <w:sz w:val="21"/>
          <w:szCs w:val="21"/>
        </w:rPr>
      </w:pPr>
      <w:r w:rsidRPr="00D61EE5">
        <w:rPr>
          <w:rFonts w:ascii="Arial" w:hAnsi="Arial" w:cs="Arial"/>
          <w:sz w:val="21"/>
          <w:szCs w:val="21"/>
        </w:rPr>
        <w:t>Los procesos implicados en la nutrición son: La absorción de los nutrientes, el intercambio de gases (oxígeno y dióxido de carbono), el transporte de nutrientes por todo el organismo,</w:t>
      </w:r>
      <w:r>
        <w:rPr>
          <w:rFonts w:ascii="Arial" w:hAnsi="Arial" w:cs="Arial"/>
          <w:sz w:val="21"/>
          <w:szCs w:val="21"/>
        </w:rPr>
        <w:t xml:space="preserve"> </w:t>
      </w:r>
      <w:r w:rsidRPr="00D61EE5">
        <w:rPr>
          <w:rFonts w:ascii="Arial" w:hAnsi="Arial" w:cs="Arial"/>
          <w:sz w:val="21"/>
          <w:szCs w:val="21"/>
        </w:rPr>
        <w:t>el catabolismo (degradación de las moléculas en otras más sencillas con obtención de energía) y la excreción de sustancias tóxicas producidas durante el metabolismo celular.</w:t>
      </w:r>
    </w:p>
    <w:p w:rsidR="009676C5" w:rsidRPr="00D61EE5" w:rsidRDefault="009676C5" w:rsidP="009676C5">
      <w:pPr>
        <w:jc w:val="both"/>
        <w:rPr>
          <w:rFonts w:ascii="Arial" w:hAnsi="Arial" w:cs="Arial"/>
          <w:sz w:val="21"/>
          <w:szCs w:val="21"/>
        </w:rPr>
      </w:pPr>
      <w:r w:rsidRPr="00D61EE5">
        <w:rPr>
          <w:rFonts w:ascii="Arial" w:hAnsi="Arial" w:cs="Arial"/>
          <w:sz w:val="21"/>
          <w:szCs w:val="21"/>
        </w:rPr>
        <w:t>La nutrición autótrofa</w:t>
      </w:r>
      <w:r>
        <w:rPr>
          <w:rFonts w:ascii="Arial" w:hAnsi="Arial" w:cs="Arial"/>
          <w:sz w:val="21"/>
          <w:szCs w:val="21"/>
        </w:rPr>
        <w:t>, propia de las plantas, algas y algunas bacterias</w:t>
      </w:r>
      <w:r w:rsidRPr="00D61EE5">
        <w:rPr>
          <w:rFonts w:ascii="Arial" w:hAnsi="Arial" w:cs="Arial"/>
          <w:sz w:val="21"/>
          <w:szCs w:val="21"/>
        </w:rPr>
        <w:t>, requiere la captación de luz procedente del sol. Para ello existen unas estructuras especializadas, las </w:t>
      </w:r>
      <w:r w:rsidRPr="005A344C">
        <w:rPr>
          <w:rFonts w:ascii="Arial" w:hAnsi="Arial" w:cs="Arial"/>
          <w:b/>
          <w:sz w:val="21"/>
          <w:szCs w:val="21"/>
        </w:rPr>
        <w:t>hojas</w:t>
      </w:r>
      <w:r w:rsidRPr="00D61EE5">
        <w:rPr>
          <w:rFonts w:ascii="Arial" w:hAnsi="Arial" w:cs="Arial"/>
          <w:sz w:val="21"/>
          <w:szCs w:val="21"/>
        </w:rPr>
        <w:t>, que presentan amplias superficies para que la captación de esta energía sea eficaz.</w:t>
      </w:r>
    </w:p>
    <w:p w:rsidR="009676C5" w:rsidRDefault="009676C5" w:rsidP="009676C5"/>
    <w:p w:rsidR="009676C5" w:rsidRPr="005A344C" w:rsidRDefault="009676C5" w:rsidP="009676C5">
      <w:pPr>
        <w:jc w:val="both"/>
        <w:rPr>
          <w:rFonts w:ascii="Arial" w:hAnsi="Arial" w:cs="Arial"/>
          <w:b/>
          <w:sz w:val="21"/>
          <w:szCs w:val="21"/>
        </w:rPr>
      </w:pPr>
      <w:r w:rsidRPr="005A344C">
        <w:rPr>
          <w:rFonts w:ascii="Arial" w:hAnsi="Arial" w:cs="Arial"/>
          <w:b/>
          <w:sz w:val="21"/>
          <w:szCs w:val="21"/>
        </w:rPr>
        <w:t>¿Dónde ocurre la fotosíntesis?</w:t>
      </w:r>
    </w:p>
    <w:p w:rsidR="009676C5" w:rsidRDefault="00115E20" w:rsidP="009676C5">
      <w:pPr>
        <w:jc w:val="both"/>
        <w:rPr>
          <w:rFonts w:ascii="Arial" w:hAnsi="Arial" w:cs="Arial"/>
          <w:sz w:val="21"/>
          <w:szCs w:val="21"/>
        </w:rPr>
      </w:pPr>
      <w:r>
        <w:rPr>
          <w:noProof/>
          <w:lang w:val="es-CL" w:eastAsia="es-CL"/>
        </w:rPr>
        <w:drawing>
          <wp:anchor distT="0" distB="0" distL="114300" distR="114300" simplePos="0" relativeHeight="251678720" behindDoc="1" locked="0" layoutInCell="1" allowOverlap="1">
            <wp:simplePos x="0" y="0"/>
            <wp:positionH relativeFrom="column">
              <wp:posOffset>2990850</wp:posOffset>
            </wp:positionH>
            <wp:positionV relativeFrom="paragraph">
              <wp:posOffset>-765175</wp:posOffset>
            </wp:positionV>
            <wp:extent cx="3333750" cy="1969770"/>
            <wp:effectExtent l="0" t="0" r="0" b="0"/>
            <wp:wrapTight wrapText="bothSides">
              <wp:wrapPolygon edited="0">
                <wp:start x="0" y="0"/>
                <wp:lineTo x="0" y="21308"/>
                <wp:lineTo x="21477" y="21308"/>
                <wp:lineTo x="21477" y="0"/>
                <wp:lineTo x="0" y="0"/>
              </wp:wrapPolygon>
            </wp:wrapTight>
            <wp:docPr id="30" name="Imagen 30" descr="&quot;Estructura de una hoj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quot;Estructura de una hoja&quot;"/>
                    <pic:cNvPicPr>
                      <a:picLocks noChangeAspect="1" noChangeArrowheads="1"/>
                    </pic:cNvPicPr>
                  </pic:nvPicPr>
                  <pic:blipFill>
                    <a:blip r:embed="rId32" r:link="rId33" cstate="print">
                      <a:lum bright="-12000" contrast="24000"/>
                      <a:grayscl/>
                      <a:extLst>
                        <a:ext uri="{28A0092B-C50C-407E-A947-70E740481C1C}">
                          <a14:useLocalDpi xmlns:a14="http://schemas.microsoft.com/office/drawing/2010/main" val="0"/>
                        </a:ext>
                      </a:extLst>
                    </a:blip>
                    <a:srcRect/>
                    <a:stretch>
                      <a:fillRect/>
                    </a:stretch>
                  </pic:blipFill>
                  <pic:spPr bwMode="auto">
                    <a:xfrm>
                      <a:off x="0" y="0"/>
                      <a:ext cx="3333750" cy="196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C5" w:rsidRPr="00D61EE5">
        <w:rPr>
          <w:rFonts w:ascii="Arial" w:hAnsi="Arial" w:cs="Arial"/>
          <w:sz w:val="21"/>
          <w:szCs w:val="21"/>
        </w:rPr>
        <w:t xml:space="preserve">En los eucariontes, la fotosíntesis se realiza en los </w:t>
      </w:r>
      <w:r w:rsidR="009676C5" w:rsidRPr="005A344C">
        <w:rPr>
          <w:rFonts w:ascii="Arial" w:hAnsi="Arial" w:cs="Arial"/>
          <w:b/>
          <w:sz w:val="21"/>
          <w:szCs w:val="21"/>
        </w:rPr>
        <w:t>cloroplastos</w:t>
      </w:r>
      <w:r w:rsidR="009676C5" w:rsidRPr="00D61EE5">
        <w:rPr>
          <w:rFonts w:ascii="Arial" w:hAnsi="Arial" w:cs="Arial"/>
          <w:sz w:val="21"/>
          <w:szCs w:val="21"/>
        </w:rPr>
        <w:t> son</w:t>
      </w:r>
      <w:r w:rsidR="009676C5">
        <w:rPr>
          <w:rFonts w:ascii="Arial" w:hAnsi="Arial" w:cs="Arial"/>
          <w:sz w:val="21"/>
          <w:szCs w:val="21"/>
        </w:rPr>
        <w:t xml:space="preserve"> </w:t>
      </w:r>
      <w:r w:rsidR="009676C5" w:rsidRPr="00D61EE5">
        <w:rPr>
          <w:rFonts w:ascii="Arial" w:hAnsi="Arial" w:cs="Arial"/>
          <w:sz w:val="21"/>
          <w:szCs w:val="21"/>
        </w:rPr>
        <w:t>los </w:t>
      </w:r>
      <w:r w:rsidR="009676C5" w:rsidRPr="005A344C">
        <w:rPr>
          <w:rFonts w:ascii="Arial" w:hAnsi="Arial" w:cs="Arial"/>
          <w:b/>
          <w:sz w:val="21"/>
          <w:szCs w:val="21"/>
        </w:rPr>
        <w:t>plastos </w:t>
      </w:r>
      <w:r w:rsidR="009676C5" w:rsidRPr="00D61EE5">
        <w:rPr>
          <w:rFonts w:ascii="Arial" w:hAnsi="Arial" w:cs="Arial"/>
          <w:sz w:val="21"/>
          <w:szCs w:val="21"/>
        </w:rPr>
        <w:t>de</w:t>
      </w:r>
      <w:r w:rsidR="009676C5">
        <w:rPr>
          <w:rFonts w:ascii="Arial" w:hAnsi="Arial" w:cs="Arial"/>
          <w:sz w:val="21"/>
          <w:szCs w:val="21"/>
        </w:rPr>
        <w:t xml:space="preserve"> </w:t>
      </w:r>
      <w:r w:rsidR="009676C5" w:rsidRPr="00D61EE5">
        <w:rPr>
          <w:rFonts w:ascii="Arial" w:hAnsi="Arial" w:cs="Arial"/>
          <w:sz w:val="21"/>
          <w:szCs w:val="21"/>
        </w:rPr>
        <w:t>mayor</w:t>
      </w:r>
      <w:r w:rsidR="009676C5">
        <w:rPr>
          <w:rFonts w:ascii="Arial" w:hAnsi="Arial" w:cs="Arial"/>
          <w:sz w:val="21"/>
          <w:szCs w:val="21"/>
        </w:rPr>
        <w:t xml:space="preserve"> </w:t>
      </w:r>
      <w:r w:rsidR="009676C5" w:rsidRPr="00D61EE5">
        <w:rPr>
          <w:rFonts w:ascii="Arial" w:hAnsi="Arial" w:cs="Arial"/>
          <w:sz w:val="21"/>
          <w:szCs w:val="21"/>
        </w:rPr>
        <w:t xml:space="preserve">importancia biológica; ya que por medio de la </w:t>
      </w:r>
      <w:r>
        <w:rPr>
          <w:noProof/>
          <w:lang w:val="es-CL" w:eastAsia="es-CL"/>
        </w:rPr>
        <w:lastRenderedPageBreak/>
        <w:drawing>
          <wp:anchor distT="0" distB="0" distL="114300" distR="114300" simplePos="0" relativeHeight="251681792" behindDoc="1" locked="0" layoutInCell="1" allowOverlap="1">
            <wp:simplePos x="0" y="0"/>
            <wp:positionH relativeFrom="margin">
              <wp:align>right</wp:align>
            </wp:positionH>
            <wp:positionV relativeFrom="paragraph">
              <wp:posOffset>55880</wp:posOffset>
            </wp:positionV>
            <wp:extent cx="3276600" cy="1790700"/>
            <wp:effectExtent l="0" t="0" r="0" b="0"/>
            <wp:wrapSquare wrapText="bothSides"/>
            <wp:docPr id="29" name="Imagen 29" descr="http://www.biologia.edu.ar/cel_euca/images/04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iologia.edu.ar/cel_euca/images/0416.gif"/>
                    <pic:cNvPicPr>
                      <a:picLocks noChangeAspect="1" noChangeArrowheads="1"/>
                    </pic:cNvPicPr>
                  </pic:nvPicPr>
                  <pic:blipFill>
                    <a:blip r:embed="rId34" r:link="rId35"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3276600"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C5" w:rsidRPr="005A344C">
        <w:rPr>
          <w:rFonts w:ascii="Arial" w:hAnsi="Arial" w:cs="Arial"/>
          <w:b/>
          <w:sz w:val="21"/>
          <w:szCs w:val="21"/>
        </w:rPr>
        <w:t>fotosíntesis</w:t>
      </w:r>
      <w:r w:rsidR="009676C5" w:rsidRPr="00D61EE5">
        <w:rPr>
          <w:rFonts w:ascii="Arial" w:hAnsi="Arial" w:cs="Arial"/>
          <w:sz w:val="21"/>
          <w:szCs w:val="21"/>
        </w:rPr>
        <w:t xml:space="preserve">, en ellos se transforma la energía </w:t>
      </w:r>
      <w:r w:rsidR="009676C5" w:rsidRPr="005A344C">
        <w:rPr>
          <w:rFonts w:ascii="Arial" w:hAnsi="Arial" w:cs="Arial"/>
          <w:b/>
          <w:sz w:val="21"/>
          <w:szCs w:val="21"/>
        </w:rPr>
        <w:t>lumínica</w:t>
      </w:r>
      <w:r w:rsidR="009676C5" w:rsidRPr="00D61EE5">
        <w:rPr>
          <w:rFonts w:ascii="Arial" w:hAnsi="Arial" w:cs="Arial"/>
          <w:sz w:val="21"/>
          <w:szCs w:val="21"/>
        </w:rPr>
        <w:t xml:space="preserve"> en energía </w:t>
      </w:r>
      <w:r w:rsidR="009676C5" w:rsidRPr="005A344C">
        <w:rPr>
          <w:rFonts w:ascii="Arial" w:hAnsi="Arial" w:cs="Arial"/>
          <w:b/>
          <w:sz w:val="21"/>
          <w:szCs w:val="21"/>
        </w:rPr>
        <w:t>química,</w:t>
      </w:r>
      <w:r w:rsidR="009676C5" w:rsidRPr="00D61EE5">
        <w:rPr>
          <w:rFonts w:ascii="Arial" w:hAnsi="Arial" w:cs="Arial"/>
          <w:sz w:val="21"/>
          <w:szCs w:val="21"/>
        </w:rPr>
        <w:t xml:space="preserve"> que puede ser aprovechada por l</w:t>
      </w:r>
      <w:r w:rsidR="009676C5">
        <w:rPr>
          <w:rFonts w:ascii="Arial" w:hAnsi="Arial" w:cs="Arial"/>
          <w:sz w:val="21"/>
          <w:szCs w:val="21"/>
        </w:rPr>
        <w:t>os vegetales.</w:t>
      </w:r>
    </w:p>
    <w:p w:rsidR="000F50BE" w:rsidRDefault="009676C5" w:rsidP="000F50BE">
      <w:pPr>
        <w:jc w:val="both"/>
        <w:rPr>
          <w:rFonts w:ascii="Arial" w:hAnsi="Arial" w:cs="Arial"/>
          <w:sz w:val="21"/>
          <w:szCs w:val="21"/>
        </w:rPr>
      </w:pPr>
      <w:r w:rsidRPr="00D61EE5">
        <w:rPr>
          <w:rFonts w:ascii="Arial" w:hAnsi="Arial" w:cs="Arial"/>
          <w:sz w:val="21"/>
          <w:szCs w:val="21"/>
        </w:rPr>
        <w:t>Los </w:t>
      </w:r>
      <w:r w:rsidRPr="005A344C">
        <w:rPr>
          <w:rFonts w:ascii="Arial" w:hAnsi="Arial" w:cs="Arial"/>
          <w:b/>
          <w:sz w:val="21"/>
          <w:szCs w:val="21"/>
        </w:rPr>
        <w:t>cloroplastos</w:t>
      </w:r>
      <w:r w:rsidRPr="00D61EE5">
        <w:rPr>
          <w:rFonts w:ascii="Arial" w:hAnsi="Arial" w:cs="Arial"/>
          <w:sz w:val="21"/>
          <w:szCs w:val="21"/>
        </w:rPr>
        <w:t xml:space="preserve"> fueron identificados como los orgánulos </w:t>
      </w:r>
      <w:r w:rsidRPr="005A344C">
        <w:rPr>
          <w:rFonts w:ascii="Arial" w:hAnsi="Arial" w:cs="Arial"/>
          <w:b/>
          <w:sz w:val="21"/>
          <w:szCs w:val="21"/>
        </w:rPr>
        <w:t>encargados de la fotosíntesis</w:t>
      </w:r>
      <w:r w:rsidRPr="00D61EE5">
        <w:rPr>
          <w:rFonts w:ascii="Arial" w:hAnsi="Arial" w:cs="Arial"/>
          <w:sz w:val="21"/>
          <w:szCs w:val="21"/>
        </w:rPr>
        <w:t>, en ellos se transforma la energía lumínica en energía química, que puede ser aprovechada por los vegetales.</w:t>
      </w:r>
      <w:r>
        <w:rPr>
          <w:rFonts w:ascii="Arial" w:hAnsi="Arial" w:cs="Arial"/>
          <w:sz w:val="21"/>
          <w:szCs w:val="21"/>
        </w:rPr>
        <w:br/>
      </w:r>
    </w:p>
    <w:p w:rsidR="009676C5" w:rsidRPr="000F50BE" w:rsidRDefault="009676C5" w:rsidP="000F50BE">
      <w:pPr>
        <w:jc w:val="both"/>
        <w:rPr>
          <w:rFonts w:ascii="Arial" w:hAnsi="Arial" w:cs="Arial"/>
          <w:sz w:val="21"/>
          <w:szCs w:val="21"/>
        </w:rPr>
      </w:pPr>
      <w:r w:rsidRPr="00411550">
        <w:rPr>
          <w:b/>
          <w:noProof/>
          <w:lang w:val="es-CL" w:eastAsia="es-CL"/>
        </w:rPr>
        <w:drawing>
          <wp:anchor distT="0" distB="0" distL="114300" distR="114300" simplePos="0" relativeHeight="251680768" behindDoc="1" locked="0" layoutInCell="1" allowOverlap="1">
            <wp:simplePos x="0" y="0"/>
            <wp:positionH relativeFrom="column">
              <wp:posOffset>-46355</wp:posOffset>
            </wp:positionH>
            <wp:positionV relativeFrom="paragraph">
              <wp:posOffset>169545</wp:posOffset>
            </wp:positionV>
            <wp:extent cx="2256155" cy="2824480"/>
            <wp:effectExtent l="0" t="0" r="0" b="0"/>
            <wp:wrapTight wrapText="bothSides">
              <wp:wrapPolygon edited="0">
                <wp:start x="0" y="0"/>
                <wp:lineTo x="0" y="21415"/>
                <wp:lineTo x="21339" y="21415"/>
                <wp:lineTo x="21339" y="0"/>
                <wp:lineTo x="0" y="0"/>
              </wp:wrapPolygon>
            </wp:wrapTight>
            <wp:docPr id="26" name="Imagen 26" descr="http://www.biologia.edu.ar/images/psoverv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biologia.edu.ar/images/psovervi.gif"/>
                    <pic:cNvPicPr>
                      <a:picLocks noChangeAspect="1" noChangeArrowheads="1"/>
                    </pic:cNvPicPr>
                  </pic:nvPicPr>
                  <pic:blipFill>
                    <a:blip r:embed="rId36" r:link="rId37" cstate="print">
                      <a:lum bright="-18000" contrast="18000"/>
                      <a:grayscl/>
                      <a:extLst>
                        <a:ext uri="{28A0092B-C50C-407E-A947-70E740481C1C}">
                          <a14:useLocalDpi xmlns:a14="http://schemas.microsoft.com/office/drawing/2010/main" val="0"/>
                        </a:ext>
                      </a:extLst>
                    </a:blip>
                    <a:srcRect/>
                    <a:stretch>
                      <a:fillRect/>
                    </a:stretch>
                  </pic:blipFill>
                  <pic:spPr bwMode="auto">
                    <a:xfrm>
                      <a:off x="0" y="0"/>
                      <a:ext cx="2256155" cy="2824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1550">
        <w:rPr>
          <w:rFonts w:ascii="Arial" w:hAnsi="Arial" w:cs="Arial"/>
          <w:b/>
          <w:sz w:val="21"/>
          <w:szCs w:val="21"/>
        </w:rPr>
        <w:t>La Fotosíntesis: Etapas.</w:t>
      </w:r>
    </w:p>
    <w:p w:rsidR="009676C5" w:rsidRPr="00D61EE5" w:rsidRDefault="009676C5" w:rsidP="009676C5">
      <w:pPr>
        <w:jc w:val="both"/>
        <w:rPr>
          <w:rFonts w:ascii="Arial" w:hAnsi="Arial" w:cs="Arial"/>
          <w:sz w:val="21"/>
          <w:szCs w:val="21"/>
        </w:rPr>
      </w:pPr>
      <w:r w:rsidRPr="00411550">
        <w:rPr>
          <w:rFonts w:ascii="Arial" w:hAnsi="Arial" w:cs="Arial"/>
          <w:b/>
          <w:sz w:val="21"/>
          <w:szCs w:val="21"/>
        </w:rPr>
        <w:t>La fotosíntesis</w:t>
      </w:r>
      <w:r w:rsidRPr="00D61EE5">
        <w:rPr>
          <w:rFonts w:ascii="Arial" w:hAnsi="Arial" w:cs="Arial"/>
          <w:sz w:val="21"/>
          <w:szCs w:val="21"/>
        </w:rPr>
        <w:t xml:space="preserve"> es un proceso que se desarrolla en dos etapas:</w:t>
      </w:r>
    </w:p>
    <w:p w:rsidR="009676C5" w:rsidRPr="00D61EE5" w:rsidRDefault="009676C5" w:rsidP="009676C5">
      <w:pPr>
        <w:numPr>
          <w:ilvl w:val="0"/>
          <w:numId w:val="3"/>
        </w:numPr>
        <w:jc w:val="both"/>
        <w:rPr>
          <w:rFonts w:ascii="Arial" w:hAnsi="Arial" w:cs="Arial"/>
          <w:sz w:val="21"/>
          <w:szCs w:val="21"/>
        </w:rPr>
      </w:pPr>
      <w:r w:rsidRPr="00411550">
        <w:rPr>
          <w:rFonts w:ascii="Arial" w:hAnsi="Arial" w:cs="Arial"/>
          <w:b/>
          <w:sz w:val="21"/>
          <w:szCs w:val="21"/>
        </w:rPr>
        <w:t xml:space="preserve">Reacciones lumínicas: </w:t>
      </w:r>
      <w:r w:rsidRPr="00D61EE5">
        <w:rPr>
          <w:rFonts w:ascii="Arial" w:hAnsi="Arial" w:cs="Arial"/>
          <w:sz w:val="21"/>
          <w:szCs w:val="21"/>
        </w:rPr>
        <w:t xml:space="preserve">es un proceso </w:t>
      </w:r>
      <w:r w:rsidRPr="00411550">
        <w:rPr>
          <w:rFonts w:ascii="Arial" w:hAnsi="Arial" w:cs="Arial"/>
          <w:b/>
          <w:sz w:val="21"/>
          <w:szCs w:val="21"/>
        </w:rPr>
        <w:t>dependiente de la luz</w:t>
      </w:r>
      <w:r w:rsidRPr="00D61EE5">
        <w:rPr>
          <w:rFonts w:ascii="Arial" w:hAnsi="Arial" w:cs="Arial"/>
          <w:sz w:val="21"/>
          <w:szCs w:val="21"/>
        </w:rPr>
        <w:t xml:space="preserve"> (etapa clara), requiere de energía de la luz para fabricar ATP y moléculas portadoras de energía NADPH reducido, a usarse en la segunda etapa. </w:t>
      </w:r>
    </w:p>
    <w:p w:rsidR="009676C5" w:rsidRPr="006C0BC1" w:rsidRDefault="009676C5" w:rsidP="009676C5">
      <w:pPr>
        <w:numPr>
          <w:ilvl w:val="0"/>
          <w:numId w:val="3"/>
        </w:numPr>
        <w:jc w:val="both"/>
        <w:rPr>
          <w:rFonts w:ascii="Arial" w:hAnsi="Arial" w:cs="Arial"/>
          <w:sz w:val="21"/>
          <w:szCs w:val="21"/>
        </w:rPr>
      </w:pPr>
      <w:r w:rsidRPr="00411550">
        <w:rPr>
          <w:rFonts w:ascii="Arial" w:hAnsi="Arial" w:cs="Arial"/>
          <w:b/>
          <w:sz w:val="21"/>
          <w:szCs w:val="21"/>
        </w:rPr>
        <w:t xml:space="preserve">Ciclo de Calvin- </w:t>
      </w:r>
      <w:proofErr w:type="spellStart"/>
      <w:r w:rsidRPr="00411550">
        <w:rPr>
          <w:rFonts w:ascii="Arial" w:hAnsi="Arial" w:cs="Arial"/>
          <w:b/>
          <w:sz w:val="21"/>
          <w:szCs w:val="21"/>
        </w:rPr>
        <w:t>Benson</w:t>
      </w:r>
      <w:proofErr w:type="spellEnd"/>
      <w:r w:rsidRPr="00411550">
        <w:rPr>
          <w:rFonts w:ascii="Arial" w:hAnsi="Arial" w:cs="Arial"/>
          <w:b/>
          <w:sz w:val="21"/>
          <w:szCs w:val="21"/>
        </w:rPr>
        <w:t>:</w:t>
      </w:r>
      <w:r w:rsidRPr="00D61EE5">
        <w:rPr>
          <w:rFonts w:ascii="Arial" w:hAnsi="Arial" w:cs="Arial"/>
          <w:sz w:val="21"/>
          <w:szCs w:val="21"/>
        </w:rPr>
        <w:t xml:space="preserve"> es la etapa </w:t>
      </w:r>
      <w:r w:rsidRPr="00411550">
        <w:rPr>
          <w:rFonts w:ascii="Arial" w:hAnsi="Arial" w:cs="Arial"/>
          <w:b/>
          <w:sz w:val="21"/>
          <w:szCs w:val="21"/>
        </w:rPr>
        <w:t>independiente de la luz</w:t>
      </w:r>
      <w:r w:rsidRPr="00D61EE5">
        <w:rPr>
          <w:rFonts w:ascii="Arial" w:hAnsi="Arial" w:cs="Arial"/>
          <w:sz w:val="21"/>
          <w:szCs w:val="21"/>
        </w:rPr>
        <w:t xml:space="preserve"> (etapa oscura), los productos de la primera etapa </w:t>
      </w:r>
      <w:r w:rsidR="00636989" w:rsidRPr="00D61EE5">
        <w:rPr>
          <w:rFonts w:ascii="Arial" w:hAnsi="Arial" w:cs="Arial"/>
          <w:sz w:val="21"/>
          <w:szCs w:val="21"/>
        </w:rPr>
        <w:t>más</w:t>
      </w:r>
      <w:r w:rsidRPr="00D61EE5">
        <w:rPr>
          <w:rFonts w:ascii="Arial" w:hAnsi="Arial" w:cs="Arial"/>
          <w:sz w:val="21"/>
          <w:szCs w:val="21"/>
        </w:rPr>
        <w:t xml:space="preserve"> CO</w:t>
      </w:r>
      <w:r w:rsidRPr="00411550">
        <w:rPr>
          <w:rFonts w:ascii="Arial" w:hAnsi="Arial" w:cs="Arial"/>
          <w:sz w:val="21"/>
          <w:szCs w:val="21"/>
          <w:vertAlign w:val="subscript"/>
        </w:rPr>
        <w:t>2</w:t>
      </w:r>
      <w:r>
        <w:rPr>
          <w:rFonts w:ascii="Arial" w:hAnsi="Arial" w:cs="Arial"/>
          <w:sz w:val="21"/>
          <w:szCs w:val="21"/>
        </w:rPr>
        <w:t xml:space="preserve"> </w:t>
      </w:r>
      <w:r w:rsidRPr="00D61EE5">
        <w:rPr>
          <w:rFonts w:ascii="Arial" w:hAnsi="Arial" w:cs="Arial"/>
          <w:sz w:val="21"/>
          <w:szCs w:val="21"/>
        </w:rPr>
        <w:t>son utilizados para formar los enlaces C-C de los carbohidratos. Las reacciones de la etapa oscura usualmente ocurren en la oscuridad si los transportadores de energía provenientes de la etapa clara están presentes. La etapa clara ocurre en la grana y la oscura en el estroma de los cloroplastos.</w:t>
      </w:r>
      <w:r w:rsidRPr="006C0BC1">
        <w:t xml:space="preserve"> </w:t>
      </w:r>
    </w:p>
    <w:p w:rsidR="009676C5" w:rsidRDefault="00FE3163" w:rsidP="009676C5">
      <w:pPr>
        <w:jc w:val="both"/>
        <w:rPr>
          <w:rFonts w:ascii="Arial" w:hAnsi="Arial" w:cs="Arial"/>
          <w:b/>
          <w:sz w:val="21"/>
          <w:szCs w:val="21"/>
        </w:rPr>
      </w:pPr>
      <w:r>
        <w:rPr>
          <w:noProof/>
          <w:lang w:val="es-CL" w:eastAsia="es-CL"/>
        </w:rPr>
        <w:drawing>
          <wp:anchor distT="0" distB="0" distL="114300" distR="114300" simplePos="0" relativeHeight="251684864" behindDoc="1" locked="0" layoutInCell="1" allowOverlap="1">
            <wp:simplePos x="0" y="0"/>
            <wp:positionH relativeFrom="column">
              <wp:posOffset>2819400</wp:posOffset>
            </wp:positionH>
            <wp:positionV relativeFrom="paragraph">
              <wp:posOffset>68580</wp:posOffset>
            </wp:positionV>
            <wp:extent cx="2819400" cy="487045"/>
            <wp:effectExtent l="0" t="0" r="0" b="8255"/>
            <wp:wrapTight wrapText="bothSides">
              <wp:wrapPolygon edited="0">
                <wp:start x="0" y="0"/>
                <wp:lineTo x="0" y="21121"/>
                <wp:lineTo x="21454" y="21121"/>
                <wp:lineTo x="21454" y="0"/>
                <wp:lineTo x="0" y="0"/>
              </wp:wrapPolygon>
            </wp:wrapTight>
            <wp:docPr id="25" name="Imagen 25" descr="http://www.uv.mx/cienciahombre/revistae/vol22num1/images/ecuacio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v.mx/cienciahombre/revistae/vol22num1/images/ecuacion01.png"/>
                    <pic:cNvPicPr>
                      <a:picLocks noChangeAspect="1" noChangeArrowheads="1"/>
                    </pic:cNvPicPr>
                  </pic:nvPicPr>
                  <pic:blipFill>
                    <a:blip r:embed="rId38" r:link="rId39" cstate="print">
                      <a:lum bright="-18000" contrast="24000"/>
                      <a:grayscl/>
                      <a:extLst>
                        <a:ext uri="{28A0092B-C50C-407E-A947-70E740481C1C}">
                          <a14:useLocalDpi xmlns:a14="http://schemas.microsoft.com/office/drawing/2010/main" val="0"/>
                        </a:ext>
                      </a:extLst>
                    </a:blip>
                    <a:srcRect/>
                    <a:stretch>
                      <a:fillRect/>
                    </a:stretch>
                  </pic:blipFill>
                  <pic:spPr bwMode="auto">
                    <a:xfrm>
                      <a:off x="0" y="0"/>
                      <a:ext cx="2819400" cy="487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989" w:rsidRDefault="00636989" w:rsidP="009676C5">
      <w:pPr>
        <w:jc w:val="both"/>
        <w:rPr>
          <w:rFonts w:ascii="Arial" w:hAnsi="Arial" w:cs="Arial"/>
          <w:b/>
          <w:sz w:val="21"/>
          <w:szCs w:val="21"/>
        </w:rPr>
      </w:pPr>
    </w:p>
    <w:p w:rsidR="00636989" w:rsidRDefault="00636989" w:rsidP="009676C5">
      <w:pPr>
        <w:jc w:val="both"/>
        <w:rPr>
          <w:rFonts w:ascii="Arial" w:hAnsi="Arial" w:cs="Arial"/>
          <w:b/>
          <w:sz w:val="21"/>
          <w:szCs w:val="21"/>
        </w:rPr>
      </w:pPr>
    </w:p>
    <w:p w:rsidR="00636989" w:rsidRDefault="00636989" w:rsidP="009676C5">
      <w:pPr>
        <w:jc w:val="both"/>
        <w:rPr>
          <w:rFonts w:ascii="Arial" w:hAnsi="Arial" w:cs="Arial"/>
          <w:b/>
          <w:sz w:val="21"/>
          <w:szCs w:val="21"/>
        </w:rPr>
      </w:pPr>
    </w:p>
    <w:p w:rsidR="009676C5" w:rsidRPr="00E8332B" w:rsidRDefault="00FE3163" w:rsidP="009676C5">
      <w:pPr>
        <w:jc w:val="both"/>
        <w:rPr>
          <w:rFonts w:ascii="Arial" w:hAnsi="Arial" w:cs="Arial"/>
          <w:sz w:val="21"/>
          <w:szCs w:val="21"/>
        </w:rPr>
      </w:pPr>
      <w:r>
        <w:rPr>
          <w:rFonts w:ascii="Arial" w:hAnsi="Arial" w:cs="Arial"/>
          <w:b/>
          <w:sz w:val="21"/>
          <w:szCs w:val="21"/>
        </w:rPr>
        <w:t xml:space="preserve">                 </w:t>
      </w:r>
      <w:r w:rsidR="009676C5">
        <w:rPr>
          <w:rFonts w:ascii="Arial" w:hAnsi="Arial" w:cs="Arial"/>
          <w:b/>
          <w:sz w:val="21"/>
          <w:szCs w:val="21"/>
        </w:rPr>
        <w:t>Ecuación Generalizada de la Fotosíntesis</w:t>
      </w: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0F50BE" w:rsidP="009676C5">
      <w:pPr>
        <w:rPr>
          <w:rFonts w:ascii="Arial" w:hAnsi="Arial" w:cs="Arial"/>
          <w:b/>
          <w:sz w:val="21"/>
          <w:szCs w:val="21"/>
        </w:rPr>
      </w:pPr>
      <w:r w:rsidRPr="00411550">
        <w:rPr>
          <w:rFonts w:ascii="Arial" w:hAnsi="Arial" w:cs="Arial"/>
          <w:b/>
          <w:noProof/>
          <w:color w:val="000000"/>
          <w:sz w:val="20"/>
          <w:szCs w:val="20"/>
          <w:lang w:val="es-CL" w:eastAsia="es-CL"/>
        </w:rPr>
        <w:drawing>
          <wp:anchor distT="0" distB="0" distL="114300" distR="114300" simplePos="0" relativeHeight="251676672" behindDoc="1" locked="0" layoutInCell="1" allowOverlap="1">
            <wp:simplePos x="0" y="0"/>
            <wp:positionH relativeFrom="margin">
              <wp:posOffset>1109345</wp:posOffset>
            </wp:positionH>
            <wp:positionV relativeFrom="paragraph">
              <wp:posOffset>82550</wp:posOffset>
            </wp:positionV>
            <wp:extent cx="5116830" cy="4303395"/>
            <wp:effectExtent l="0" t="0" r="7620" b="1905"/>
            <wp:wrapTight wrapText="bothSides">
              <wp:wrapPolygon edited="0">
                <wp:start x="0" y="0"/>
                <wp:lineTo x="0" y="21514"/>
                <wp:lineTo x="21552" y="21514"/>
                <wp:lineTo x="21552" y="0"/>
                <wp:lineTo x="0" y="0"/>
              </wp:wrapPolygon>
            </wp:wrapTight>
            <wp:docPr id="24" name="Imagen 24" descr="http://curtisbiologia.com/files/images/0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curtisbiologia.com/files/images/06-03.jpg"/>
                    <pic:cNvPicPr>
                      <a:picLocks noChangeAspect="1" noChangeArrowheads="1"/>
                    </pic:cNvPicPr>
                  </pic:nvPicPr>
                  <pic:blipFill>
                    <a:blip r:embed="rId40">
                      <a:lum bright="-18000" contrast="36000"/>
                      <a:grayscl/>
                      <a:extLst>
                        <a:ext uri="{28A0092B-C50C-407E-A947-70E740481C1C}">
                          <a14:useLocalDpi xmlns:a14="http://schemas.microsoft.com/office/drawing/2010/main" val="0"/>
                        </a:ext>
                      </a:extLst>
                    </a:blip>
                    <a:srcRect/>
                    <a:stretch>
                      <a:fillRect/>
                    </a:stretch>
                  </pic:blipFill>
                  <pic:spPr bwMode="auto">
                    <a:xfrm>
                      <a:off x="0" y="0"/>
                      <a:ext cx="5116830" cy="4303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9676C5" w:rsidRDefault="009676C5" w:rsidP="009676C5">
      <w:pPr>
        <w:rPr>
          <w:rFonts w:ascii="Arial" w:hAnsi="Arial" w:cs="Arial"/>
          <w:b/>
          <w:sz w:val="21"/>
          <w:szCs w:val="21"/>
        </w:rPr>
      </w:pPr>
    </w:p>
    <w:p w:rsidR="00636989" w:rsidRDefault="00636989" w:rsidP="009676C5">
      <w:pPr>
        <w:rPr>
          <w:rFonts w:ascii="Arial" w:hAnsi="Arial" w:cs="Arial"/>
          <w:b/>
          <w:sz w:val="21"/>
          <w:szCs w:val="21"/>
        </w:rPr>
      </w:pPr>
    </w:p>
    <w:p w:rsidR="000F50BE" w:rsidRDefault="000F50BE" w:rsidP="009676C5">
      <w:pPr>
        <w:rPr>
          <w:rFonts w:ascii="Arial" w:hAnsi="Arial" w:cs="Arial"/>
          <w:b/>
          <w:sz w:val="21"/>
          <w:szCs w:val="21"/>
        </w:rPr>
      </w:pPr>
    </w:p>
    <w:p w:rsidR="000F50BE" w:rsidRDefault="000F50BE" w:rsidP="009676C5">
      <w:pPr>
        <w:rPr>
          <w:rFonts w:ascii="Arial" w:hAnsi="Arial" w:cs="Arial"/>
          <w:b/>
          <w:sz w:val="21"/>
          <w:szCs w:val="21"/>
        </w:rPr>
      </w:pPr>
    </w:p>
    <w:p w:rsidR="009676C5" w:rsidRPr="00411550" w:rsidRDefault="009676C5" w:rsidP="009676C5">
      <w:pPr>
        <w:rPr>
          <w:rFonts w:ascii="Arial" w:hAnsi="Arial" w:cs="Arial"/>
          <w:b/>
          <w:sz w:val="21"/>
          <w:szCs w:val="21"/>
        </w:rPr>
      </w:pPr>
      <w:r w:rsidRPr="00411550">
        <w:rPr>
          <w:rFonts w:ascii="Arial" w:hAnsi="Arial" w:cs="Arial"/>
          <w:b/>
          <w:sz w:val="21"/>
          <w:szCs w:val="21"/>
        </w:rPr>
        <w:t>La Importancia de la Fotosíntesis.</w:t>
      </w:r>
    </w:p>
    <w:p w:rsidR="009676C5" w:rsidRDefault="009676C5" w:rsidP="009676C5">
      <w:pPr>
        <w:jc w:val="both"/>
        <w:rPr>
          <w:rFonts w:ascii="Arial" w:hAnsi="Arial" w:cs="Arial"/>
          <w:sz w:val="21"/>
          <w:szCs w:val="21"/>
        </w:rPr>
      </w:pPr>
      <w:r w:rsidRPr="00D61EE5">
        <w:rPr>
          <w:rFonts w:ascii="Arial" w:hAnsi="Arial" w:cs="Arial"/>
          <w:sz w:val="21"/>
          <w:szCs w:val="21"/>
        </w:rPr>
        <w:t xml:space="preserve">La fotosíntesis se realiza en los </w:t>
      </w:r>
      <w:r w:rsidRPr="00411550">
        <w:rPr>
          <w:rFonts w:ascii="Arial" w:hAnsi="Arial" w:cs="Arial"/>
          <w:b/>
          <w:sz w:val="21"/>
          <w:szCs w:val="21"/>
        </w:rPr>
        <w:t>cloroplastos,</w:t>
      </w:r>
      <w:r w:rsidRPr="00D61EE5">
        <w:rPr>
          <w:rFonts w:ascii="Arial" w:hAnsi="Arial" w:cs="Arial"/>
          <w:sz w:val="21"/>
          <w:szCs w:val="21"/>
        </w:rPr>
        <w:t xml:space="preserve"> donde se encuentran los </w:t>
      </w:r>
      <w:r w:rsidRPr="00411550">
        <w:rPr>
          <w:rFonts w:ascii="Arial" w:hAnsi="Arial" w:cs="Arial"/>
          <w:b/>
          <w:sz w:val="21"/>
          <w:szCs w:val="21"/>
        </w:rPr>
        <w:t xml:space="preserve">pigmentos </w:t>
      </w:r>
      <w:r w:rsidRPr="00D61EE5">
        <w:rPr>
          <w:rFonts w:ascii="Arial" w:hAnsi="Arial" w:cs="Arial"/>
          <w:sz w:val="21"/>
          <w:szCs w:val="21"/>
        </w:rPr>
        <w:t>capaces de captar y absorber la energía luminosa proc</w:t>
      </w:r>
      <w:r>
        <w:rPr>
          <w:rFonts w:ascii="Arial" w:hAnsi="Arial" w:cs="Arial"/>
          <w:sz w:val="21"/>
          <w:szCs w:val="21"/>
        </w:rPr>
        <w:t xml:space="preserve">edente del sol. Estos pigmentos </w:t>
      </w:r>
      <w:r w:rsidRPr="00D61EE5">
        <w:rPr>
          <w:rFonts w:ascii="Arial" w:hAnsi="Arial" w:cs="Arial"/>
          <w:sz w:val="21"/>
          <w:szCs w:val="21"/>
        </w:rPr>
        <w:t>son: </w:t>
      </w:r>
      <w:r w:rsidRPr="00411550">
        <w:rPr>
          <w:rFonts w:ascii="Arial" w:hAnsi="Arial" w:cs="Arial"/>
          <w:b/>
          <w:sz w:val="21"/>
          <w:szCs w:val="21"/>
        </w:rPr>
        <w:t>clorofila (verde), xantofila (amarillo) y carotenoides (anaranjados).</w:t>
      </w:r>
      <w:r w:rsidRPr="00D61EE5">
        <w:rPr>
          <w:rFonts w:ascii="Arial" w:hAnsi="Arial" w:cs="Arial"/>
          <w:sz w:val="21"/>
          <w:szCs w:val="21"/>
        </w:rPr>
        <w:t xml:space="preserve"> Se trata de uno de los procesos </w:t>
      </w:r>
      <w:r w:rsidRPr="00411550">
        <w:rPr>
          <w:rFonts w:ascii="Arial" w:hAnsi="Arial" w:cs="Arial"/>
          <w:b/>
          <w:sz w:val="21"/>
          <w:szCs w:val="21"/>
        </w:rPr>
        <w:t>anabólicos</w:t>
      </w:r>
      <w:r w:rsidRPr="00D61EE5">
        <w:rPr>
          <w:rFonts w:ascii="Arial" w:hAnsi="Arial" w:cs="Arial"/>
          <w:sz w:val="21"/>
          <w:szCs w:val="21"/>
        </w:rPr>
        <w:t xml:space="preserve"> más importantes de la naturaleza, ya que la materia orgánica sintetizada en su transcurso permite la realización del mismo. En él:</w:t>
      </w:r>
    </w:p>
    <w:p w:rsidR="00115E20" w:rsidRPr="00D61EE5" w:rsidRDefault="00115E20" w:rsidP="009676C5">
      <w:pPr>
        <w:jc w:val="both"/>
        <w:rPr>
          <w:rFonts w:ascii="Arial" w:hAnsi="Arial" w:cs="Arial"/>
          <w:sz w:val="21"/>
          <w:szCs w:val="21"/>
        </w:rPr>
      </w:pPr>
    </w:p>
    <w:p w:rsidR="009676C5" w:rsidRPr="00D61EE5" w:rsidRDefault="009676C5" w:rsidP="009676C5">
      <w:pPr>
        <w:numPr>
          <w:ilvl w:val="0"/>
          <w:numId w:val="4"/>
        </w:numPr>
        <w:jc w:val="both"/>
        <w:rPr>
          <w:rFonts w:ascii="Arial" w:hAnsi="Arial" w:cs="Arial"/>
          <w:sz w:val="21"/>
          <w:szCs w:val="21"/>
        </w:rPr>
      </w:pPr>
      <w:r w:rsidRPr="00411550">
        <w:rPr>
          <w:rFonts w:ascii="Arial" w:hAnsi="Arial" w:cs="Arial"/>
          <w:b/>
          <w:sz w:val="21"/>
          <w:szCs w:val="21"/>
        </w:rPr>
        <w:t>Se transforma materia inorgánica en orgánica:</w:t>
      </w:r>
      <w:r w:rsidRPr="00D61EE5">
        <w:rPr>
          <w:rFonts w:ascii="Arial" w:hAnsi="Arial" w:cs="Arial"/>
          <w:sz w:val="21"/>
          <w:szCs w:val="21"/>
        </w:rPr>
        <w:t xml:space="preserve"> a partir de la fuente de carbono del dióxido de carbono del aire. Fase independiente de la luz.</w:t>
      </w:r>
    </w:p>
    <w:p w:rsidR="009676C5" w:rsidRPr="00D61EE5" w:rsidRDefault="009676C5" w:rsidP="009676C5">
      <w:pPr>
        <w:numPr>
          <w:ilvl w:val="0"/>
          <w:numId w:val="4"/>
        </w:numPr>
        <w:jc w:val="both"/>
        <w:rPr>
          <w:rFonts w:ascii="Arial" w:hAnsi="Arial" w:cs="Arial"/>
          <w:sz w:val="21"/>
          <w:szCs w:val="21"/>
        </w:rPr>
      </w:pPr>
      <w:r w:rsidRPr="00411550">
        <w:rPr>
          <w:rFonts w:ascii="Arial" w:hAnsi="Arial" w:cs="Arial"/>
          <w:b/>
          <w:sz w:val="21"/>
          <w:szCs w:val="21"/>
        </w:rPr>
        <w:t>Se transforma la energía luminosa en química:</w:t>
      </w:r>
      <w:r w:rsidRPr="00D61EE5">
        <w:rPr>
          <w:rFonts w:ascii="Arial" w:hAnsi="Arial" w:cs="Arial"/>
          <w:sz w:val="21"/>
          <w:szCs w:val="21"/>
        </w:rPr>
        <w:t xml:space="preserve"> que es usada por todos los seres vivos. Los vegetales son el primer y único eslabón </w:t>
      </w:r>
      <w:r w:rsidRPr="00411550">
        <w:rPr>
          <w:rFonts w:ascii="Arial" w:hAnsi="Arial" w:cs="Arial"/>
          <w:b/>
          <w:sz w:val="21"/>
          <w:szCs w:val="21"/>
        </w:rPr>
        <w:t>productor</w:t>
      </w:r>
      <w:r w:rsidRPr="00D61EE5">
        <w:rPr>
          <w:rFonts w:ascii="Arial" w:hAnsi="Arial" w:cs="Arial"/>
          <w:sz w:val="21"/>
          <w:szCs w:val="21"/>
        </w:rPr>
        <w:t xml:space="preserve"> de la cadena trófica. Fase dependiente de la luz.</w:t>
      </w:r>
    </w:p>
    <w:p w:rsidR="005D4EF7" w:rsidRDefault="009676C5" w:rsidP="009676C5">
      <w:pPr>
        <w:jc w:val="both"/>
        <w:rPr>
          <w:rFonts w:ascii="Arial" w:hAnsi="Arial" w:cs="Arial"/>
          <w:b/>
          <w:sz w:val="21"/>
          <w:szCs w:val="21"/>
        </w:rPr>
      </w:pPr>
      <w:r w:rsidRPr="00D61EE5">
        <w:rPr>
          <w:rFonts w:ascii="Arial" w:hAnsi="Arial" w:cs="Arial"/>
          <w:sz w:val="21"/>
          <w:szCs w:val="21"/>
        </w:rPr>
        <w:lastRenderedPageBreak/>
        <w:t>El oxígeno se libera como producto residual y lo usan la mayor parte de los organism</w:t>
      </w:r>
      <w:r w:rsidR="00814156">
        <w:rPr>
          <w:rFonts w:ascii="Arial" w:hAnsi="Arial" w:cs="Arial"/>
          <w:sz w:val="21"/>
          <w:szCs w:val="21"/>
        </w:rPr>
        <w:t>os para la respiración celular.</w:t>
      </w:r>
    </w:p>
    <w:p w:rsidR="009676C5" w:rsidRDefault="009676C5" w:rsidP="009676C5">
      <w:pPr>
        <w:jc w:val="both"/>
        <w:rPr>
          <w:rFonts w:ascii="Arial" w:hAnsi="Arial" w:cs="Arial"/>
          <w:sz w:val="21"/>
          <w:szCs w:val="21"/>
        </w:rPr>
      </w:pPr>
    </w:p>
    <w:p w:rsidR="009676C5" w:rsidRPr="00982DCA" w:rsidRDefault="009676C5" w:rsidP="009676C5">
      <w:pPr>
        <w:jc w:val="both"/>
        <w:rPr>
          <w:rFonts w:ascii="Arial" w:hAnsi="Arial" w:cs="Arial"/>
          <w:b/>
          <w:sz w:val="21"/>
          <w:szCs w:val="21"/>
        </w:rPr>
      </w:pPr>
      <w:r w:rsidRPr="00982DCA">
        <w:rPr>
          <w:rFonts w:ascii="Arial" w:hAnsi="Arial" w:cs="Arial"/>
          <w:b/>
          <w:sz w:val="21"/>
          <w:szCs w:val="21"/>
        </w:rPr>
        <w:t>Relación entre Fotosíntesis y Respiración Celular.</w:t>
      </w:r>
    </w:p>
    <w:p w:rsidR="009676C5" w:rsidRPr="00D61EE5" w:rsidRDefault="009676C5" w:rsidP="009676C5">
      <w:pPr>
        <w:jc w:val="both"/>
        <w:rPr>
          <w:rFonts w:ascii="Arial" w:hAnsi="Arial" w:cs="Arial"/>
          <w:sz w:val="21"/>
          <w:szCs w:val="21"/>
        </w:rPr>
      </w:pPr>
      <w:r w:rsidRPr="00D61EE5">
        <w:rPr>
          <w:rFonts w:ascii="Arial" w:hAnsi="Arial" w:cs="Arial"/>
          <w:sz w:val="21"/>
          <w:szCs w:val="21"/>
        </w:rPr>
        <w:t xml:space="preserve">Los vegetales son organismos autótrofos, por lo tanto utilizan la energía luminosa para la formación de materia orgánica a partir de inorgánica (fotosíntesis). Para el resto de las actividades del vegetal (crecimiento, floración, fructificación, etc.) necesitan energía química procedente de la respiración celular (igual que los animales). Esta materia orgánica de la que hablamos, está compuesta fundamentalmente de </w:t>
      </w:r>
      <w:r w:rsidRPr="00982DCA">
        <w:rPr>
          <w:rFonts w:ascii="Arial" w:hAnsi="Arial" w:cs="Arial"/>
          <w:b/>
          <w:sz w:val="21"/>
          <w:szCs w:val="21"/>
        </w:rPr>
        <w:t>azúcares</w:t>
      </w:r>
      <w:r w:rsidRPr="00D61EE5">
        <w:rPr>
          <w:rFonts w:ascii="Arial" w:hAnsi="Arial" w:cs="Arial"/>
          <w:sz w:val="21"/>
          <w:szCs w:val="21"/>
        </w:rPr>
        <w:t xml:space="preserve"> procedentes de la fotosíntesis.</w:t>
      </w:r>
    </w:p>
    <w:p w:rsidR="009676C5" w:rsidRPr="00D61EE5" w:rsidRDefault="009676C5" w:rsidP="00BD2EBC">
      <w:pPr>
        <w:jc w:val="both"/>
        <w:rPr>
          <w:rFonts w:ascii="Arial" w:hAnsi="Arial" w:cs="Arial"/>
          <w:sz w:val="21"/>
          <w:szCs w:val="21"/>
        </w:rPr>
      </w:pPr>
      <w:r w:rsidRPr="00D61EE5">
        <w:rPr>
          <w:rFonts w:ascii="Arial" w:hAnsi="Arial" w:cs="Arial"/>
          <w:sz w:val="21"/>
          <w:szCs w:val="21"/>
        </w:rPr>
        <w:t>La respiración celular es independiente a la presencia o no de luz. En ella se consume oxígeno, durante las 24 horas del día, al contrario de lo que sucede en la fotosíntesis, en l</w:t>
      </w:r>
      <w:r>
        <w:rPr>
          <w:rFonts w:ascii="Arial" w:hAnsi="Arial" w:cs="Arial"/>
          <w:sz w:val="21"/>
          <w:szCs w:val="21"/>
        </w:rPr>
        <w:t>a que el oxígeno se desprende de</w:t>
      </w:r>
      <w:r w:rsidRPr="00D61EE5">
        <w:rPr>
          <w:rFonts w:ascii="Arial" w:hAnsi="Arial" w:cs="Arial"/>
          <w:sz w:val="21"/>
          <w:szCs w:val="21"/>
        </w:rPr>
        <w:t xml:space="preserve"> la fase lu</w:t>
      </w:r>
      <w:r>
        <w:rPr>
          <w:rFonts w:ascii="Arial" w:hAnsi="Arial" w:cs="Arial"/>
          <w:sz w:val="21"/>
          <w:szCs w:val="21"/>
        </w:rPr>
        <w:t>minosa</w:t>
      </w:r>
      <w:r w:rsidRPr="00D61EE5">
        <w:rPr>
          <w:rFonts w:ascii="Arial" w:hAnsi="Arial" w:cs="Arial"/>
          <w:sz w:val="21"/>
          <w:szCs w:val="21"/>
        </w:rPr>
        <w:t>.</w:t>
      </w:r>
    </w:p>
    <w:p w:rsidR="009676C5" w:rsidRPr="00D61EE5" w:rsidRDefault="009676C5" w:rsidP="009676C5">
      <w:pPr>
        <w:numPr>
          <w:ilvl w:val="0"/>
          <w:numId w:val="6"/>
        </w:numPr>
        <w:jc w:val="both"/>
        <w:rPr>
          <w:rFonts w:ascii="Arial" w:hAnsi="Arial" w:cs="Arial"/>
          <w:sz w:val="21"/>
          <w:szCs w:val="21"/>
        </w:rPr>
      </w:pPr>
      <w:r w:rsidRPr="00D61EE5">
        <w:rPr>
          <w:rFonts w:ascii="Arial" w:hAnsi="Arial" w:cs="Arial"/>
          <w:sz w:val="21"/>
          <w:szCs w:val="21"/>
        </w:rPr>
        <w:t>En la respiración se consume oxígeno y se desprende dióxido de carbono, liberándose energía.</w:t>
      </w:r>
    </w:p>
    <w:p w:rsidR="009676C5" w:rsidRDefault="00BD2EBC" w:rsidP="009676C5">
      <w:r>
        <w:rPr>
          <w:rFonts w:ascii="Arial" w:hAnsi="Arial" w:cs="Arial"/>
          <w:b/>
          <w:noProof/>
          <w:sz w:val="21"/>
          <w:szCs w:val="21"/>
          <w:lang w:val="es-CL" w:eastAsia="es-CL"/>
        </w:rPr>
        <mc:AlternateContent>
          <mc:Choice Requires="wps">
            <w:drawing>
              <wp:anchor distT="0" distB="0" distL="114300" distR="114300" simplePos="0" relativeHeight="251697152" behindDoc="0" locked="0" layoutInCell="1" allowOverlap="1" wp14:anchorId="3C7D9EFB" wp14:editId="3A48D289">
                <wp:simplePos x="0" y="0"/>
                <wp:positionH relativeFrom="column">
                  <wp:posOffset>4257675</wp:posOffset>
                </wp:positionH>
                <wp:positionV relativeFrom="paragraph">
                  <wp:posOffset>22861</wp:posOffset>
                </wp:positionV>
                <wp:extent cx="742950" cy="457200"/>
                <wp:effectExtent l="19050" t="19050" r="19050" b="38100"/>
                <wp:wrapNone/>
                <wp:docPr id="23" name="Flecha derecha 23"/>
                <wp:cNvGraphicFramePr/>
                <a:graphic xmlns:a="http://schemas.openxmlformats.org/drawingml/2006/main">
                  <a:graphicData uri="http://schemas.microsoft.com/office/word/2010/wordprocessingShape">
                    <wps:wsp>
                      <wps:cNvSpPr/>
                      <wps:spPr>
                        <a:xfrm rot="10800000">
                          <a:off x="0" y="0"/>
                          <a:ext cx="742950" cy="457200"/>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E2469" id="Flecha derecha 23" o:spid="_x0000_s1026" type="#_x0000_t13" style="position:absolute;margin-left:335.25pt;margin-top:1.8pt;width:58.5pt;height:36pt;rotation:18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" adj="14954" fillcolor="black [3213]" strokecolor="black [3213]" strokeweight="1pt"/>
            </w:pict>
          </mc:Fallback>
        </mc:AlternateContent>
      </w:r>
    </w:p>
    <w:p w:rsidR="005D4EF7" w:rsidRDefault="00814156" w:rsidP="009676C5">
      <w:pPr>
        <w:tabs>
          <w:tab w:val="left" w:pos="4110"/>
        </w:tabs>
        <w:jc w:val="center"/>
        <w:rPr>
          <w:rFonts w:ascii="Arial" w:hAnsi="Arial" w:cs="Arial"/>
          <w:b/>
        </w:rPr>
      </w:pPr>
      <w:r>
        <w:rPr>
          <w:rFonts w:ascii="Arial" w:hAnsi="Arial" w:cs="Arial"/>
          <w:b/>
        </w:rPr>
        <w:t>Actividad</w:t>
      </w:r>
      <w:r w:rsidR="00D22AFE">
        <w:rPr>
          <w:rFonts w:ascii="Arial" w:hAnsi="Arial" w:cs="Arial"/>
          <w:b/>
        </w:rPr>
        <w:t xml:space="preserve"> 2</w:t>
      </w:r>
      <w:r>
        <w:rPr>
          <w:rFonts w:ascii="Arial" w:hAnsi="Arial" w:cs="Arial"/>
          <w:b/>
        </w:rPr>
        <w:t xml:space="preserve"> (7 puntos)</w:t>
      </w:r>
      <w:r w:rsidR="00BD2EBC" w:rsidRPr="00BD2EBC">
        <w:rPr>
          <w:rFonts w:ascii="Arial" w:hAnsi="Arial" w:cs="Arial"/>
          <w:b/>
          <w:noProof/>
          <w:sz w:val="21"/>
          <w:szCs w:val="21"/>
          <w:lang w:val="es-ES" w:eastAsia="es-ES"/>
        </w:rPr>
        <w:t xml:space="preserve"> </w:t>
      </w:r>
    </w:p>
    <w:p w:rsidR="00BD2EBC" w:rsidRDefault="00BD2EBC" w:rsidP="009676C5">
      <w:pPr>
        <w:tabs>
          <w:tab w:val="left" w:pos="4110"/>
        </w:tabs>
        <w:jc w:val="center"/>
        <w:rPr>
          <w:rFonts w:ascii="Arial" w:hAnsi="Arial" w:cs="Arial"/>
          <w:b/>
        </w:rPr>
      </w:pPr>
    </w:p>
    <w:p w:rsidR="00B20543" w:rsidRDefault="00B20543" w:rsidP="00BD2EBC">
      <w:pPr>
        <w:pStyle w:val="Prrafodelista"/>
        <w:numPr>
          <w:ilvl w:val="0"/>
          <w:numId w:val="15"/>
        </w:numPr>
        <w:tabs>
          <w:tab w:val="left" w:pos="4110"/>
        </w:tabs>
        <w:jc w:val="both"/>
        <w:rPr>
          <w:rFonts w:ascii="Arial" w:hAnsi="Arial" w:cs="Arial"/>
          <w:b/>
        </w:rPr>
      </w:pPr>
      <w:r w:rsidRPr="00BD2EBC">
        <w:rPr>
          <w:rFonts w:ascii="Arial" w:hAnsi="Arial" w:cs="Arial"/>
          <w:b/>
        </w:rPr>
        <w:t>Investiga y luego resuelve el siguiente cuadro comparativo entre Fotosíntesis y Respiraci</w:t>
      </w:r>
      <w:r w:rsidR="00BD2EBC">
        <w:rPr>
          <w:rFonts w:ascii="Arial" w:hAnsi="Arial" w:cs="Arial"/>
          <w:b/>
        </w:rPr>
        <w:t>ón Celular:</w:t>
      </w:r>
    </w:p>
    <w:p w:rsidR="00BD2EBC" w:rsidRDefault="00BD2EBC" w:rsidP="00BD2EBC">
      <w:pPr>
        <w:tabs>
          <w:tab w:val="left" w:pos="4110"/>
        </w:tabs>
        <w:jc w:val="both"/>
        <w:rPr>
          <w:rFonts w:ascii="Arial" w:hAnsi="Arial" w:cs="Arial"/>
          <w:b/>
        </w:rPr>
      </w:pPr>
    </w:p>
    <w:tbl>
      <w:tblPr>
        <w:tblStyle w:val="Tablaconcuadrcula"/>
        <w:tblW w:w="10772" w:type="dxa"/>
        <w:tblInd w:w="12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979"/>
        <w:gridCol w:w="3250"/>
        <w:gridCol w:w="3543"/>
      </w:tblGrid>
      <w:tr w:rsidR="00BD2EBC" w:rsidTr="00BA6F6C">
        <w:tc>
          <w:tcPr>
            <w:tcW w:w="3979" w:type="dxa"/>
            <w:shd w:val="pct12" w:color="auto" w:fill="auto"/>
            <w:vAlign w:val="center"/>
          </w:tcPr>
          <w:p w:rsidR="00BD2EBC" w:rsidRDefault="00BD2EBC" w:rsidP="00BA6F6C">
            <w:pPr>
              <w:tabs>
                <w:tab w:val="left" w:pos="4110"/>
              </w:tabs>
              <w:spacing w:line="480" w:lineRule="auto"/>
              <w:rPr>
                <w:rFonts w:ascii="Arial" w:hAnsi="Arial" w:cs="Arial"/>
                <w:b/>
              </w:rPr>
            </w:pPr>
            <w:r>
              <w:rPr>
                <w:rFonts w:ascii="Arial" w:hAnsi="Arial" w:cs="Arial"/>
                <w:b/>
              </w:rPr>
              <w:t>Aspecto a comparar</w:t>
            </w:r>
          </w:p>
        </w:tc>
        <w:tc>
          <w:tcPr>
            <w:tcW w:w="3250" w:type="dxa"/>
            <w:shd w:val="pct12" w:color="auto" w:fill="auto"/>
          </w:tcPr>
          <w:p w:rsidR="00BD2EBC" w:rsidRDefault="00BD2EBC" w:rsidP="00BA6F6C">
            <w:pPr>
              <w:tabs>
                <w:tab w:val="left" w:pos="4110"/>
              </w:tabs>
              <w:spacing w:line="480" w:lineRule="auto"/>
              <w:jc w:val="center"/>
              <w:rPr>
                <w:rFonts w:ascii="Arial" w:hAnsi="Arial" w:cs="Arial"/>
                <w:b/>
              </w:rPr>
            </w:pPr>
            <w:r>
              <w:rPr>
                <w:rFonts w:ascii="Arial" w:hAnsi="Arial" w:cs="Arial"/>
                <w:b/>
              </w:rPr>
              <w:t>FOTOSÍNTESIS</w:t>
            </w:r>
          </w:p>
        </w:tc>
        <w:tc>
          <w:tcPr>
            <w:tcW w:w="3543" w:type="dxa"/>
            <w:shd w:val="pct12" w:color="auto" w:fill="auto"/>
          </w:tcPr>
          <w:p w:rsidR="00BD2EBC" w:rsidRDefault="00BD2EBC" w:rsidP="00BA6F6C">
            <w:pPr>
              <w:tabs>
                <w:tab w:val="left" w:pos="4110"/>
              </w:tabs>
              <w:spacing w:line="480" w:lineRule="auto"/>
              <w:jc w:val="center"/>
              <w:rPr>
                <w:rFonts w:ascii="Arial" w:hAnsi="Arial" w:cs="Arial"/>
                <w:b/>
              </w:rPr>
            </w:pPr>
            <w:r>
              <w:rPr>
                <w:rFonts w:ascii="Arial" w:hAnsi="Arial" w:cs="Arial"/>
                <w:b/>
              </w:rPr>
              <w:t>RESPIRA</w:t>
            </w:r>
            <w:r w:rsidR="00453421">
              <w:rPr>
                <w:rFonts w:ascii="Arial" w:hAnsi="Arial" w:cs="Arial"/>
                <w:b/>
              </w:rPr>
              <w:t>C</w:t>
            </w:r>
            <w:r>
              <w:rPr>
                <w:rFonts w:ascii="Arial" w:hAnsi="Arial" w:cs="Arial"/>
                <w:b/>
              </w:rPr>
              <w:t>IÓN CELULAR</w:t>
            </w:r>
          </w:p>
        </w:tc>
      </w:tr>
      <w:tr w:rsidR="00BD2EBC" w:rsidTr="00BA6F6C">
        <w:tc>
          <w:tcPr>
            <w:tcW w:w="3979" w:type="dxa"/>
            <w:vAlign w:val="center"/>
          </w:tcPr>
          <w:p w:rsidR="00BD2EBC" w:rsidRPr="00BD2EBC" w:rsidRDefault="00BD2EBC" w:rsidP="00BA6F6C">
            <w:pPr>
              <w:tabs>
                <w:tab w:val="left" w:pos="4110"/>
              </w:tabs>
              <w:spacing w:line="480" w:lineRule="auto"/>
              <w:rPr>
                <w:rFonts w:ascii="Arial" w:hAnsi="Arial" w:cs="Arial"/>
                <w:b/>
              </w:rPr>
            </w:pPr>
            <w:r w:rsidRPr="00BD2EBC">
              <w:rPr>
                <w:rFonts w:ascii="Arial" w:hAnsi="Arial" w:cs="Arial"/>
                <w:b/>
              </w:rPr>
              <w:t xml:space="preserve">Tipo de célula responsable y </w:t>
            </w:r>
            <w:proofErr w:type="spellStart"/>
            <w:r w:rsidRPr="00BD2EBC">
              <w:rPr>
                <w:rFonts w:ascii="Arial" w:hAnsi="Arial" w:cs="Arial"/>
                <w:b/>
              </w:rPr>
              <w:t>organelo</w:t>
            </w:r>
            <w:proofErr w:type="spellEnd"/>
            <w:r>
              <w:rPr>
                <w:rFonts w:ascii="Arial" w:hAnsi="Arial" w:cs="Arial"/>
                <w:b/>
              </w:rPr>
              <w:t xml:space="preserve"> responsable:</w:t>
            </w:r>
          </w:p>
        </w:tc>
        <w:tc>
          <w:tcPr>
            <w:tcW w:w="3250" w:type="dxa"/>
          </w:tcPr>
          <w:p w:rsidR="00BD2EBC" w:rsidRDefault="00BD2EBC" w:rsidP="00BA6F6C">
            <w:pPr>
              <w:tabs>
                <w:tab w:val="left" w:pos="4110"/>
              </w:tabs>
              <w:spacing w:line="480" w:lineRule="auto"/>
              <w:rPr>
                <w:rFonts w:ascii="Arial" w:hAnsi="Arial" w:cs="Arial"/>
                <w:b/>
              </w:rPr>
            </w:pPr>
          </w:p>
        </w:tc>
        <w:tc>
          <w:tcPr>
            <w:tcW w:w="3543" w:type="dxa"/>
          </w:tcPr>
          <w:p w:rsidR="00BD2EBC" w:rsidRDefault="00BD2EBC" w:rsidP="00BA6F6C">
            <w:pPr>
              <w:tabs>
                <w:tab w:val="left" w:pos="4110"/>
              </w:tabs>
              <w:spacing w:line="480" w:lineRule="auto"/>
              <w:rPr>
                <w:rFonts w:ascii="Arial" w:hAnsi="Arial" w:cs="Arial"/>
                <w:b/>
              </w:rPr>
            </w:pPr>
          </w:p>
        </w:tc>
      </w:tr>
      <w:tr w:rsidR="00BD2EBC" w:rsidTr="00BA6F6C">
        <w:tc>
          <w:tcPr>
            <w:tcW w:w="3979" w:type="dxa"/>
            <w:vAlign w:val="center"/>
          </w:tcPr>
          <w:p w:rsidR="00BD2EBC" w:rsidRPr="00BD2EBC" w:rsidRDefault="00BD2EBC" w:rsidP="00BA6F6C">
            <w:pPr>
              <w:tabs>
                <w:tab w:val="left" w:pos="4110"/>
              </w:tabs>
              <w:spacing w:line="480" w:lineRule="auto"/>
              <w:rPr>
                <w:rFonts w:ascii="Arial" w:hAnsi="Arial" w:cs="Arial"/>
                <w:b/>
              </w:rPr>
            </w:pPr>
            <w:r>
              <w:rPr>
                <w:rFonts w:ascii="Arial" w:hAnsi="Arial" w:cs="Arial"/>
                <w:b/>
              </w:rPr>
              <w:t>Ecuación General:</w:t>
            </w:r>
          </w:p>
        </w:tc>
        <w:tc>
          <w:tcPr>
            <w:tcW w:w="3250" w:type="dxa"/>
          </w:tcPr>
          <w:p w:rsidR="00BD2EBC" w:rsidRDefault="00BD2EBC" w:rsidP="00BA6F6C">
            <w:pPr>
              <w:tabs>
                <w:tab w:val="left" w:pos="4110"/>
              </w:tabs>
              <w:spacing w:line="480" w:lineRule="auto"/>
              <w:rPr>
                <w:rFonts w:ascii="Arial" w:hAnsi="Arial" w:cs="Arial"/>
                <w:b/>
              </w:rPr>
            </w:pPr>
          </w:p>
        </w:tc>
        <w:tc>
          <w:tcPr>
            <w:tcW w:w="3543" w:type="dxa"/>
          </w:tcPr>
          <w:p w:rsidR="00BD2EBC" w:rsidRDefault="00BD2EBC" w:rsidP="00BA6F6C">
            <w:pPr>
              <w:tabs>
                <w:tab w:val="left" w:pos="4110"/>
              </w:tabs>
              <w:spacing w:line="480" w:lineRule="auto"/>
              <w:rPr>
                <w:rFonts w:ascii="Arial" w:hAnsi="Arial" w:cs="Arial"/>
                <w:b/>
              </w:rPr>
            </w:pPr>
          </w:p>
        </w:tc>
      </w:tr>
      <w:tr w:rsidR="00BD2EBC" w:rsidTr="00BA6F6C">
        <w:tc>
          <w:tcPr>
            <w:tcW w:w="3979" w:type="dxa"/>
            <w:vAlign w:val="center"/>
          </w:tcPr>
          <w:p w:rsidR="00BD2EBC" w:rsidRDefault="00BD2EBC" w:rsidP="00BA6F6C">
            <w:pPr>
              <w:tabs>
                <w:tab w:val="left" w:pos="4110"/>
              </w:tabs>
              <w:spacing w:line="480" w:lineRule="auto"/>
              <w:rPr>
                <w:rFonts w:ascii="Arial" w:hAnsi="Arial" w:cs="Arial"/>
                <w:b/>
              </w:rPr>
            </w:pPr>
            <w:r>
              <w:rPr>
                <w:rFonts w:ascii="Arial" w:hAnsi="Arial" w:cs="Arial"/>
                <w:b/>
              </w:rPr>
              <w:t>Necesidad-liberación de O</w:t>
            </w:r>
            <w:r>
              <w:rPr>
                <w:rFonts w:ascii="Arial" w:hAnsi="Arial" w:cs="Arial"/>
                <w:b/>
                <w:vertAlign w:val="subscript"/>
              </w:rPr>
              <w:t>2</w:t>
            </w:r>
            <w:r w:rsidR="00456954">
              <w:rPr>
                <w:rFonts w:ascii="Arial" w:hAnsi="Arial" w:cs="Arial"/>
                <w:b/>
              </w:rPr>
              <w:t>:</w:t>
            </w:r>
          </w:p>
        </w:tc>
        <w:tc>
          <w:tcPr>
            <w:tcW w:w="3250" w:type="dxa"/>
          </w:tcPr>
          <w:p w:rsidR="00BD2EBC" w:rsidRDefault="00BD2EBC" w:rsidP="00BA6F6C">
            <w:pPr>
              <w:tabs>
                <w:tab w:val="left" w:pos="4110"/>
              </w:tabs>
              <w:spacing w:line="480" w:lineRule="auto"/>
              <w:rPr>
                <w:rFonts w:ascii="Arial" w:hAnsi="Arial" w:cs="Arial"/>
                <w:b/>
              </w:rPr>
            </w:pPr>
          </w:p>
        </w:tc>
        <w:tc>
          <w:tcPr>
            <w:tcW w:w="3543" w:type="dxa"/>
          </w:tcPr>
          <w:p w:rsidR="00BD2EBC" w:rsidRDefault="00BD2EBC" w:rsidP="00BA6F6C">
            <w:pPr>
              <w:tabs>
                <w:tab w:val="left" w:pos="4110"/>
              </w:tabs>
              <w:spacing w:line="480" w:lineRule="auto"/>
              <w:rPr>
                <w:rFonts w:ascii="Arial" w:hAnsi="Arial" w:cs="Arial"/>
                <w:b/>
              </w:rPr>
            </w:pPr>
          </w:p>
        </w:tc>
      </w:tr>
      <w:tr w:rsidR="00BD2EBC" w:rsidTr="00BA6F6C">
        <w:tc>
          <w:tcPr>
            <w:tcW w:w="3979" w:type="dxa"/>
            <w:vAlign w:val="center"/>
          </w:tcPr>
          <w:p w:rsidR="00BD2EBC" w:rsidRPr="00BD2EBC" w:rsidRDefault="00BD2EBC" w:rsidP="00BA6F6C">
            <w:pPr>
              <w:tabs>
                <w:tab w:val="left" w:pos="4110"/>
              </w:tabs>
              <w:spacing w:line="480" w:lineRule="auto"/>
              <w:rPr>
                <w:rFonts w:ascii="Arial" w:hAnsi="Arial" w:cs="Arial"/>
                <w:b/>
              </w:rPr>
            </w:pPr>
            <w:r>
              <w:rPr>
                <w:rFonts w:ascii="Arial" w:hAnsi="Arial" w:cs="Arial"/>
                <w:b/>
              </w:rPr>
              <w:t>Necesidad-liberación de H</w:t>
            </w:r>
            <w:r>
              <w:rPr>
                <w:rFonts w:ascii="Arial" w:hAnsi="Arial" w:cs="Arial"/>
                <w:b/>
                <w:vertAlign w:val="subscript"/>
              </w:rPr>
              <w:t>2</w:t>
            </w:r>
            <w:r>
              <w:rPr>
                <w:rFonts w:ascii="Arial" w:hAnsi="Arial" w:cs="Arial"/>
                <w:b/>
              </w:rPr>
              <w:t>O</w:t>
            </w:r>
            <w:r w:rsidR="00456954">
              <w:rPr>
                <w:rFonts w:ascii="Arial" w:hAnsi="Arial" w:cs="Arial"/>
                <w:b/>
              </w:rPr>
              <w:t>:</w:t>
            </w:r>
          </w:p>
        </w:tc>
        <w:tc>
          <w:tcPr>
            <w:tcW w:w="3250" w:type="dxa"/>
          </w:tcPr>
          <w:p w:rsidR="00BD2EBC" w:rsidRDefault="00BD2EBC" w:rsidP="00BA6F6C">
            <w:pPr>
              <w:tabs>
                <w:tab w:val="left" w:pos="4110"/>
              </w:tabs>
              <w:spacing w:line="480" w:lineRule="auto"/>
              <w:rPr>
                <w:rFonts w:ascii="Arial" w:hAnsi="Arial" w:cs="Arial"/>
                <w:b/>
              </w:rPr>
            </w:pPr>
          </w:p>
        </w:tc>
        <w:tc>
          <w:tcPr>
            <w:tcW w:w="3543" w:type="dxa"/>
          </w:tcPr>
          <w:p w:rsidR="00BD2EBC" w:rsidRDefault="00BD2EBC" w:rsidP="00BA6F6C">
            <w:pPr>
              <w:tabs>
                <w:tab w:val="left" w:pos="4110"/>
              </w:tabs>
              <w:spacing w:line="480" w:lineRule="auto"/>
              <w:rPr>
                <w:rFonts w:ascii="Arial" w:hAnsi="Arial" w:cs="Arial"/>
                <w:b/>
              </w:rPr>
            </w:pPr>
          </w:p>
        </w:tc>
      </w:tr>
      <w:tr w:rsidR="00BD2EBC" w:rsidTr="00BA6F6C">
        <w:tc>
          <w:tcPr>
            <w:tcW w:w="3979" w:type="dxa"/>
            <w:vAlign w:val="center"/>
          </w:tcPr>
          <w:p w:rsidR="00BD2EBC" w:rsidRDefault="00453421" w:rsidP="00BA6F6C">
            <w:pPr>
              <w:tabs>
                <w:tab w:val="left" w:pos="4110"/>
              </w:tabs>
              <w:spacing w:line="480" w:lineRule="auto"/>
              <w:rPr>
                <w:rFonts w:ascii="Arial" w:hAnsi="Arial" w:cs="Arial"/>
                <w:b/>
              </w:rPr>
            </w:pPr>
            <w:r>
              <w:rPr>
                <w:rFonts w:ascii="Arial" w:hAnsi="Arial" w:cs="Arial"/>
                <w:b/>
              </w:rPr>
              <w:t xml:space="preserve">Sentido energético </w:t>
            </w:r>
            <w:r w:rsidR="00456954">
              <w:rPr>
                <w:rFonts w:ascii="Arial" w:hAnsi="Arial" w:cs="Arial"/>
                <w:b/>
              </w:rPr>
              <w:t>y metabólico:</w:t>
            </w:r>
          </w:p>
        </w:tc>
        <w:tc>
          <w:tcPr>
            <w:tcW w:w="3250" w:type="dxa"/>
          </w:tcPr>
          <w:p w:rsidR="00BD2EBC" w:rsidRDefault="00BD2EBC" w:rsidP="00BA6F6C">
            <w:pPr>
              <w:tabs>
                <w:tab w:val="left" w:pos="4110"/>
              </w:tabs>
              <w:spacing w:line="480" w:lineRule="auto"/>
              <w:rPr>
                <w:rFonts w:ascii="Arial" w:hAnsi="Arial" w:cs="Arial"/>
                <w:b/>
              </w:rPr>
            </w:pPr>
          </w:p>
        </w:tc>
        <w:tc>
          <w:tcPr>
            <w:tcW w:w="3543" w:type="dxa"/>
          </w:tcPr>
          <w:p w:rsidR="00BD2EBC" w:rsidRDefault="00BD2EBC" w:rsidP="00BA6F6C">
            <w:pPr>
              <w:tabs>
                <w:tab w:val="left" w:pos="4110"/>
              </w:tabs>
              <w:spacing w:line="480" w:lineRule="auto"/>
              <w:rPr>
                <w:rFonts w:ascii="Arial" w:hAnsi="Arial" w:cs="Arial"/>
                <w:b/>
              </w:rPr>
            </w:pPr>
          </w:p>
        </w:tc>
      </w:tr>
      <w:tr w:rsidR="00456954" w:rsidTr="00BA6F6C">
        <w:tc>
          <w:tcPr>
            <w:tcW w:w="3979" w:type="dxa"/>
            <w:vAlign w:val="center"/>
          </w:tcPr>
          <w:p w:rsidR="00456954" w:rsidRDefault="00456954" w:rsidP="00BA6F6C">
            <w:pPr>
              <w:tabs>
                <w:tab w:val="left" w:pos="4110"/>
              </w:tabs>
              <w:spacing w:line="480" w:lineRule="auto"/>
              <w:rPr>
                <w:rFonts w:ascii="Arial" w:hAnsi="Arial" w:cs="Arial"/>
                <w:b/>
              </w:rPr>
            </w:pPr>
            <w:r>
              <w:rPr>
                <w:rFonts w:ascii="Arial" w:hAnsi="Arial" w:cs="Arial"/>
                <w:b/>
              </w:rPr>
              <w:t>Transformación de energía:</w:t>
            </w:r>
          </w:p>
        </w:tc>
        <w:tc>
          <w:tcPr>
            <w:tcW w:w="3250" w:type="dxa"/>
          </w:tcPr>
          <w:p w:rsidR="00456954" w:rsidRDefault="00456954" w:rsidP="00BA6F6C">
            <w:pPr>
              <w:tabs>
                <w:tab w:val="left" w:pos="4110"/>
              </w:tabs>
              <w:spacing w:line="480" w:lineRule="auto"/>
              <w:rPr>
                <w:rFonts w:ascii="Arial" w:hAnsi="Arial" w:cs="Arial"/>
                <w:b/>
              </w:rPr>
            </w:pPr>
          </w:p>
        </w:tc>
        <w:tc>
          <w:tcPr>
            <w:tcW w:w="3543" w:type="dxa"/>
          </w:tcPr>
          <w:p w:rsidR="00456954" w:rsidRDefault="00456954" w:rsidP="00BA6F6C">
            <w:pPr>
              <w:tabs>
                <w:tab w:val="left" w:pos="4110"/>
              </w:tabs>
              <w:spacing w:line="480" w:lineRule="auto"/>
              <w:rPr>
                <w:rFonts w:ascii="Arial" w:hAnsi="Arial" w:cs="Arial"/>
                <w:b/>
              </w:rPr>
            </w:pPr>
          </w:p>
        </w:tc>
      </w:tr>
      <w:tr w:rsidR="00456954" w:rsidTr="00BA6F6C">
        <w:tc>
          <w:tcPr>
            <w:tcW w:w="3979" w:type="dxa"/>
            <w:vAlign w:val="center"/>
          </w:tcPr>
          <w:p w:rsidR="00456954" w:rsidRDefault="00456954" w:rsidP="00BA6F6C">
            <w:pPr>
              <w:tabs>
                <w:tab w:val="left" w:pos="4110"/>
              </w:tabs>
              <w:spacing w:line="480" w:lineRule="auto"/>
              <w:rPr>
                <w:rFonts w:ascii="Arial" w:hAnsi="Arial" w:cs="Arial"/>
                <w:b/>
              </w:rPr>
            </w:pPr>
            <w:r>
              <w:rPr>
                <w:rFonts w:ascii="Arial" w:hAnsi="Arial" w:cs="Arial"/>
                <w:b/>
              </w:rPr>
              <w:t>Finalidad:</w:t>
            </w:r>
          </w:p>
        </w:tc>
        <w:tc>
          <w:tcPr>
            <w:tcW w:w="3250" w:type="dxa"/>
          </w:tcPr>
          <w:p w:rsidR="00456954" w:rsidRDefault="00456954" w:rsidP="00BA6F6C">
            <w:pPr>
              <w:tabs>
                <w:tab w:val="left" w:pos="4110"/>
              </w:tabs>
              <w:spacing w:line="480" w:lineRule="auto"/>
              <w:rPr>
                <w:rFonts w:ascii="Arial" w:hAnsi="Arial" w:cs="Arial"/>
                <w:b/>
              </w:rPr>
            </w:pPr>
          </w:p>
        </w:tc>
        <w:tc>
          <w:tcPr>
            <w:tcW w:w="3543" w:type="dxa"/>
          </w:tcPr>
          <w:p w:rsidR="00456954" w:rsidRDefault="00456954" w:rsidP="00BA6F6C">
            <w:pPr>
              <w:tabs>
                <w:tab w:val="left" w:pos="4110"/>
              </w:tabs>
              <w:spacing w:line="480" w:lineRule="auto"/>
              <w:rPr>
                <w:rFonts w:ascii="Arial" w:hAnsi="Arial" w:cs="Arial"/>
                <w:b/>
              </w:rPr>
            </w:pPr>
          </w:p>
        </w:tc>
      </w:tr>
    </w:tbl>
    <w:p w:rsidR="00BD2EBC" w:rsidRPr="00BD2EBC" w:rsidRDefault="00BD2EBC" w:rsidP="00BD2EBC">
      <w:pPr>
        <w:tabs>
          <w:tab w:val="left" w:pos="4110"/>
        </w:tabs>
        <w:jc w:val="both"/>
        <w:rPr>
          <w:rFonts w:ascii="Arial" w:hAnsi="Arial" w:cs="Arial"/>
          <w:b/>
        </w:rPr>
      </w:pPr>
    </w:p>
    <w:p w:rsidR="00814156" w:rsidRDefault="00814156" w:rsidP="009676C5">
      <w:pPr>
        <w:tabs>
          <w:tab w:val="left" w:pos="4110"/>
        </w:tabs>
        <w:jc w:val="center"/>
        <w:rPr>
          <w:rFonts w:ascii="Arial" w:hAnsi="Arial" w:cs="Arial"/>
          <w:b/>
        </w:rPr>
      </w:pPr>
    </w:p>
    <w:p w:rsidR="004C7076" w:rsidRDefault="004C7076"/>
    <w:sectPr w:rsidR="004C7076" w:rsidSect="003A59AA">
      <w:headerReference w:type="default" r:id="rId41"/>
      <w:footerReference w:type="even" r:id="rId42"/>
      <w:footerReference w:type="default" r:id="rId43"/>
      <w:pgSz w:w="12242" w:h="18722" w:code="14"/>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8C1" w:rsidRDefault="001058C1">
      <w:r>
        <w:separator/>
      </w:r>
    </w:p>
  </w:endnote>
  <w:endnote w:type="continuationSeparator" w:id="0">
    <w:p w:rsidR="001058C1" w:rsidRDefault="00105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27" w:rsidRDefault="00814156" w:rsidP="00495B2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95B27" w:rsidRDefault="001058C1" w:rsidP="00495B2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B27" w:rsidRPr="00F258A5" w:rsidRDefault="00F258A5" w:rsidP="00F258A5">
    <w:pPr>
      <w:pStyle w:val="Piedepgina"/>
      <w:ind w:right="360"/>
      <w:jc w:val="center"/>
      <w:rPr>
        <w:rFonts w:ascii="Arial" w:hAnsi="Arial" w:cs="Arial"/>
        <w:sz w:val="18"/>
        <w:szCs w:val="18"/>
      </w:rPr>
    </w:pPr>
    <w:r w:rsidRPr="00F258A5">
      <w:rPr>
        <w:rFonts w:ascii="Arial" w:hAnsi="Arial" w:cs="Arial"/>
        <w:sz w:val="18"/>
        <w:szCs w:val="18"/>
      </w:rPr>
      <w:t>OA7 Explicar, por medio de una investigación, el rol de la fotosíntesis y la respiración celular en el ecosistema.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8C1" w:rsidRDefault="001058C1">
      <w:r>
        <w:separator/>
      </w:r>
    </w:p>
  </w:footnote>
  <w:footnote w:type="continuationSeparator" w:id="0">
    <w:p w:rsidR="001058C1" w:rsidRDefault="00105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440533"/>
      <w:docPartObj>
        <w:docPartGallery w:val="Page Numbers (Margins)"/>
        <w:docPartUnique/>
      </w:docPartObj>
    </w:sdtPr>
    <w:sdtEndPr/>
    <w:sdtContent>
      <w:p w:rsidR="00B20543" w:rsidRDefault="00B20543">
        <w:pPr>
          <w:pStyle w:val="Encabezado"/>
        </w:pPr>
        <w:r>
          <w:rPr>
            <w:noProof/>
            <w:lang w:val="es-CL" w:eastAsia="es-CL"/>
          </w:rPr>
          <mc:AlternateContent>
            <mc:Choice Requires="wps">
              <w:drawing>
                <wp:anchor distT="0" distB="0" distL="114300" distR="114300" simplePos="0" relativeHeight="251659264" behindDoc="0" locked="0" layoutInCell="0" allowOverlap="1">
                  <wp:simplePos x="0" y="0"/>
                  <wp:positionH relativeFrom="rightMargin">
                    <wp:align>right</wp:align>
                  </wp:positionH>
                  <wp:positionV relativeFrom="margin">
                    <wp:align>center</wp:align>
                  </wp:positionV>
                  <wp:extent cx="727710" cy="329565"/>
                  <wp:effectExtent l="0" t="0" r="0" b="3810"/>
                  <wp:wrapNone/>
                  <wp:docPr id="2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0543" w:rsidRDefault="00B20543">
                              <w:pPr>
                                <w:pBdr>
                                  <w:bottom w:val="single" w:sz="4" w:space="1" w:color="auto"/>
                                </w:pBdr>
                              </w:pPr>
                              <w:r>
                                <w:fldChar w:fldCharType="begin"/>
                              </w:r>
                              <w:r>
                                <w:instrText>PAGE   \* MERGEFORMAT</w:instrText>
                              </w:r>
                              <w:r>
                                <w:fldChar w:fldCharType="separate"/>
                              </w:r>
                              <w:r w:rsidR="002F6CA2" w:rsidRPr="002F6CA2">
                                <w:rPr>
                                  <w:noProof/>
                                  <w:lang w:val="es-ES"/>
                                </w:rPr>
                                <w:t>5</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ángulo 22" o:spid="_x0000_s1029"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" o:allowincell="f" stroked="f">
                  <v:textbox>
                    <w:txbxContent>
                      <w:p w:rsidR="00B20543" w:rsidRDefault="00B20543">
                        <w:pPr>
                          <w:pBdr>
                            <w:bottom w:val="single" w:sz="4" w:space="1" w:color="auto"/>
                          </w:pBdr>
                        </w:pPr>
                        <w:r>
                          <w:fldChar w:fldCharType="begin"/>
                        </w:r>
                        <w:r>
                          <w:instrText>PAGE   \* MERGEFORMAT</w:instrText>
                        </w:r>
                        <w:r>
                          <w:fldChar w:fldCharType="separate"/>
                        </w:r>
                        <w:r w:rsidR="002F6CA2" w:rsidRPr="002F6CA2">
                          <w:rPr>
                            <w:noProof/>
                            <w:lang w:val="es-ES"/>
                          </w:rPr>
                          <w:t>5</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03935"/>
    <w:multiLevelType w:val="hybridMultilevel"/>
    <w:tmpl w:val="605067D6"/>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
    <w:nsid w:val="08152C84"/>
    <w:multiLevelType w:val="hybridMultilevel"/>
    <w:tmpl w:val="9AEE2D00"/>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
    <w:nsid w:val="0D257FE1"/>
    <w:multiLevelType w:val="hybridMultilevel"/>
    <w:tmpl w:val="6248F1F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6F561D1"/>
    <w:multiLevelType w:val="hybridMultilevel"/>
    <w:tmpl w:val="DCE0FC80"/>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nsid w:val="192711EC"/>
    <w:multiLevelType w:val="hybridMultilevel"/>
    <w:tmpl w:val="FDC2B7C6"/>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nsid w:val="25DE5F9B"/>
    <w:multiLevelType w:val="hybridMultilevel"/>
    <w:tmpl w:val="85E2C4E4"/>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6">
    <w:nsid w:val="2C0F03B6"/>
    <w:multiLevelType w:val="hybridMultilevel"/>
    <w:tmpl w:val="FDDA21AC"/>
    <w:lvl w:ilvl="0" w:tplc="0C0A000B">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C6255B"/>
    <w:multiLevelType w:val="hybridMultilevel"/>
    <w:tmpl w:val="4E9C4CE0"/>
    <w:lvl w:ilvl="0" w:tplc="A0624D8E">
      <w:start w:val="1"/>
      <w:numFmt w:val="bullet"/>
      <w:lvlText w:val=""/>
      <w:lvlJc w:val="left"/>
      <w:pPr>
        <w:tabs>
          <w:tab w:val="num" w:pos="0"/>
        </w:tabs>
        <w:ind w:left="0" w:firstLine="0"/>
      </w:pPr>
      <w:rPr>
        <w:rFonts w:ascii="Symbol" w:hAnsi="Symbol" w:hint="default"/>
      </w:rPr>
    </w:lvl>
    <w:lvl w:ilvl="1" w:tplc="9E7EB468">
      <w:start w:val="1"/>
      <w:numFmt w:val="lowerLetter"/>
      <w:lvlText w:val="%2)"/>
      <w:lvlJc w:val="left"/>
      <w:pPr>
        <w:tabs>
          <w:tab w:val="num" w:pos="1080"/>
        </w:tabs>
        <w:ind w:left="1080" w:firstLine="0"/>
      </w:pPr>
      <w:rPr>
        <w:rFonts w:hint="default"/>
      </w:rPr>
    </w:lvl>
    <w:lvl w:ilvl="2" w:tplc="A0624D8E">
      <w:start w:val="1"/>
      <w:numFmt w:val="bullet"/>
      <w:lvlText w:val=""/>
      <w:lvlJc w:val="left"/>
      <w:pPr>
        <w:tabs>
          <w:tab w:val="num" w:pos="1800"/>
        </w:tabs>
        <w:ind w:left="1800" w:firstLine="0"/>
      </w:pPr>
      <w:rPr>
        <w:rFonts w:ascii="Symbol" w:hAnsi="Symbol"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nsid w:val="461A0A60"/>
    <w:multiLevelType w:val="hybridMultilevel"/>
    <w:tmpl w:val="819E268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7F128CE"/>
    <w:multiLevelType w:val="hybridMultilevel"/>
    <w:tmpl w:val="3B70A952"/>
    <w:lvl w:ilvl="0" w:tplc="BC988FEC">
      <w:start w:val="1"/>
      <w:numFmt w:val="bullet"/>
      <w:lvlText w:val=""/>
      <w:lvlJc w:val="left"/>
      <w:pPr>
        <w:tabs>
          <w:tab w:val="num" w:pos="0"/>
        </w:tabs>
        <w:ind w:left="0" w:firstLine="0"/>
      </w:pPr>
      <w:rPr>
        <w:rFonts w:ascii="Symbol" w:hAnsi="Symbol" w:hint="default"/>
        <w:sz w:val="16"/>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50E400C2"/>
    <w:multiLevelType w:val="hybridMultilevel"/>
    <w:tmpl w:val="F92E069E"/>
    <w:lvl w:ilvl="0" w:tplc="9E7EB468">
      <w:start w:val="1"/>
      <w:numFmt w:val="lowerLetter"/>
      <w:lvlText w:val="%1)"/>
      <w:lvlJc w:val="left"/>
      <w:pPr>
        <w:tabs>
          <w:tab w:val="num" w:pos="0"/>
        </w:tabs>
        <w:ind w:left="0" w:firstLine="0"/>
      </w:pPr>
      <w:rPr>
        <w:rFonts w:hint="default"/>
      </w:rPr>
    </w:lvl>
    <w:lvl w:ilvl="1" w:tplc="A0624D8E">
      <w:start w:val="1"/>
      <w:numFmt w:val="bullet"/>
      <w:lvlText w:val=""/>
      <w:lvlJc w:val="left"/>
      <w:pPr>
        <w:tabs>
          <w:tab w:val="num" w:pos="1080"/>
        </w:tabs>
        <w:ind w:left="1080" w:firstLine="0"/>
      </w:pPr>
      <w:rPr>
        <w:rFonts w:ascii="Symbol" w:hAnsi="Symbol" w:hint="default"/>
      </w:rPr>
    </w:lvl>
    <w:lvl w:ilvl="2" w:tplc="9E7EB468">
      <w:start w:val="1"/>
      <w:numFmt w:val="lowerLetter"/>
      <w:lvlText w:val="%3)"/>
      <w:lvlJc w:val="left"/>
      <w:pPr>
        <w:tabs>
          <w:tab w:val="num" w:pos="1980"/>
        </w:tabs>
        <w:ind w:left="1980" w:firstLine="0"/>
      </w:pPr>
      <w:rPr>
        <w:rFonts w:hint="default"/>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1">
    <w:nsid w:val="530229AE"/>
    <w:multiLevelType w:val="hybridMultilevel"/>
    <w:tmpl w:val="4F8ADE64"/>
    <w:lvl w:ilvl="0" w:tplc="A0624D8E">
      <w:start w:val="1"/>
      <w:numFmt w:val="bullet"/>
      <w:lvlText w:val=""/>
      <w:lvlJc w:val="left"/>
      <w:pPr>
        <w:tabs>
          <w:tab w:val="num" w:pos="708"/>
        </w:tabs>
        <w:ind w:left="708" w:firstLine="0"/>
      </w:pPr>
      <w:rPr>
        <w:rFonts w:ascii="Symbol" w:hAnsi="Symbol" w:hint="default"/>
      </w:rPr>
    </w:lvl>
    <w:lvl w:ilvl="1" w:tplc="040A0003" w:tentative="1">
      <w:start w:val="1"/>
      <w:numFmt w:val="bullet"/>
      <w:lvlText w:val="o"/>
      <w:lvlJc w:val="left"/>
      <w:pPr>
        <w:tabs>
          <w:tab w:val="num" w:pos="2148"/>
        </w:tabs>
        <w:ind w:left="2148" w:hanging="360"/>
      </w:pPr>
      <w:rPr>
        <w:rFonts w:ascii="Courier New" w:hAnsi="Courier New" w:cs="Courier New" w:hint="default"/>
      </w:rPr>
    </w:lvl>
    <w:lvl w:ilvl="2" w:tplc="040A0005" w:tentative="1">
      <w:start w:val="1"/>
      <w:numFmt w:val="bullet"/>
      <w:lvlText w:val=""/>
      <w:lvlJc w:val="left"/>
      <w:pPr>
        <w:tabs>
          <w:tab w:val="num" w:pos="2868"/>
        </w:tabs>
        <w:ind w:left="2868" w:hanging="360"/>
      </w:pPr>
      <w:rPr>
        <w:rFonts w:ascii="Wingdings" w:hAnsi="Wingdings" w:hint="default"/>
      </w:rPr>
    </w:lvl>
    <w:lvl w:ilvl="3" w:tplc="040A0001" w:tentative="1">
      <w:start w:val="1"/>
      <w:numFmt w:val="bullet"/>
      <w:lvlText w:val=""/>
      <w:lvlJc w:val="left"/>
      <w:pPr>
        <w:tabs>
          <w:tab w:val="num" w:pos="3588"/>
        </w:tabs>
        <w:ind w:left="3588" w:hanging="360"/>
      </w:pPr>
      <w:rPr>
        <w:rFonts w:ascii="Symbol" w:hAnsi="Symbol" w:hint="default"/>
      </w:rPr>
    </w:lvl>
    <w:lvl w:ilvl="4" w:tplc="040A0003" w:tentative="1">
      <w:start w:val="1"/>
      <w:numFmt w:val="bullet"/>
      <w:lvlText w:val="o"/>
      <w:lvlJc w:val="left"/>
      <w:pPr>
        <w:tabs>
          <w:tab w:val="num" w:pos="4308"/>
        </w:tabs>
        <w:ind w:left="4308" w:hanging="360"/>
      </w:pPr>
      <w:rPr>
        <w:rFonts w:ascii="Courier New" w:hAnsi="Courier New" w:cs="Courier New" w:hint="default"/>
      </w:rPr>
    </w:lvl>
    <w:lvl w:ilvl="5" w:tplc="040A0005" w:tentative="1">
      <w:start w:val="1"/>
      <w:numFmt w:val="bullet"/>
      <w:lvlText w:val=""/>
      <w:lvlJc w:val="left"/>
      <w:pPr>
        <w:tabs>
          <w:tab w:val="num" w:pos="5028"/>
        </w:tabs>
        <w:ind w:left="5028" w:hanging="360"/>
      </w:pPr>
      <w:rPr>
        <w:rFonts w:ascii="Wingdings" w:hAnsi="Wingdings" w:hint="default"/>
      </w:rPr>
    </w:lvl>
    <w:lvl w:ilvl="6" w:tplc="040A0001" w:tentative="1">
      <w:start w:val="1"/>
      <w:numFmt w:val="bullet"/>
      <w:lvlText w:val=""/>
      <w:lvlJc w:val="left"/>
      <w:pPr>
        <w:tabs>
          <w:tab w:val="num" w:pos="5748"/>
        </w:tabs>
        <w:ind w:left="5748" w:hanging="360"/>
      </w:pPr>
      <w:rPr>
        <w:rFonts w:ascii="Symbol" w:hAnsi="Symbol" w:hint="default"/>
      </w:rPr>
    </w:lvl>
    <w:lvl w:ilvl="7" w:tplc="040A0003" w:tentative="1">
      <w:start w:val="1"/>
      <w:numFmt w:val="bullet"/>
      <w:lvlText w:val="o"/>
      <w:lvlJc w:val="left"/>
      <w:pPr>
        <w:tabs>
          <w:tab w:val="num" w:pos="6468"/>
        </w:tabs>
        <w:ind w:left="6468" w:hanging="360"/>
      </w:pPr>
      <w:rPr>
        <w:rFonts w:ascii="Courier New" w:hAnsi="Courier New" w:cs="Courier New" w:hint="default"/>
      </w:rPr>
    </w:lvl>
    <w:lvl w:ilvl="8" w:tplc="040A0005" w:tentative="1">
      <w:start w:val="1"/>
      <w:numFmt w:val="bullet"/>
      <w:lvlText w:val=""/>
      <w:lvlJc w:val="left"/>
      <w:pPr>
        <w:tabs>
          <w:tab w:val="num" w:pos="7188"/>
        </w:tabs>
        <w:ind w:left="7188" w:hanging="360"/>
      </w:pPr>
      <w:rPr>
        <w:rFonts w:ascii="Wingdings" w:hAnsi="Wingdings" w:hint="default"/>
      </w:rPr>
    </w:lvl>
  </w:abstractNum>
  <w:abstractNum w:abstractNumId="12">
    <w:nsid w:val="628D76E4"/>
    <w:multiLevelType w:val="hybridMultilevel"/>
    <w:tmpl w:val="C73CBCFA"/>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3">
    <w:nsid w:val="68C819E2"/>
    <w:multiLevelType w:val="hybridMultilevel"/>
    <w:tmpl w:val="2FEE1768"/>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nsid w:val="70332BCC"/>
    <w:multiLevelType w:val="hybridMultilevel"/>
    <w:tmpl w:val="0538872E"/>
    <w:lvl w:ilvl="0" w:tplc="A0624D8E">
      <w:start w:val="1"/>
      <w:numFmt w:val="bullet"/>
      <w:lvlText w:val=""/>
      <w:lvlJc w:val="left"/>
      <w:pPr>
        <w:tabs>
          <w:tab w:val="num" w:pos="0"/>
        </w:tabs>
        <w:ind w:left="0" w:firstLine="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5">
    <w:nsid w:val="7C534C4D"/>
    <w:multiLevelType w:val="hybridMultilevel"/>
    <w:tmpl w:val="45E4AD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
  </w:num>
  <w:num w:numId="3">
    <w:abstractNumId w:val="13"/>
  </w:num>
  <w:num w:numId="4">
    <w:abstractNumId w:val="3"/>
  </w:num>
  <w:num w:numId="5">
    <w:abstractNumId w:val="0"/>
  </w:num>
  <w:num w:numId="6">
    <w:abstractNumId w:val="11"/>
  </w:num>
  <w:num w:numId="7">
    <w:abstractNumId w:val="4"/>
  </w:num>
  <w:num w:numId="8">
    <w:abstractNumId w:val="12"/>
  </w:num>
  <w:num w:numId="9">
    <w:abstractNumId w:val="7"/>
  </w:num>
  <w:num w:numId="10">
    <w:abstractNumId w:val="10"/>
  </w:num>
  <w:num w:numId="11">
    <w:abstractNumId w:val="14"/>
  </w:num>
  <w:num w:numId="12">
    <w:abstractNumId w:val="9"/>
  </w:num>
  <w:num w:numId="13">
    <w:abstractNumId w:val="8"/>
  </w:num>
  <w:num w:numId="14">
    <w:abstractNumId w:val="6"/>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6C5"/>
    <w:rsid w:val="0002530A"/>
    <w:rsid w:val="00040137"/>
    <w:rsid w:val="000F50BE"/>
    <w:rsid w:val="001058C1"/>
    <w:rsid w:val="00115E20"/>
    <w:rsid w:val="00234974"/>
    <w:rsid w:val="00296853"/>
    <w:rsid w:val="002B515B"/>
    <w:rsid w:val="002E29B4"/>
    <w:rsid w:val="002F6CA2"/>
    <w:rsid w:val="00347E26"/>
    <w:rsid w:val="00353ADA"/>
    <w:rsid w:val="003A59AA"/>
    <w:rsid w:val="00453421"/>
    <w:rsid w:val="00456954"/>
    <w:rsid w:val="004C7076"/>
    <w:rsid w:val="005D4EF7"/>
    <w:rsid w:val="00636989"/>
    <w:rsid w:val="00814156"/>
    <w:rsid w:val="008758F9"/>
    <w:rsid w:val="00966378"/>
    <w:rsid w:val="009676C5"/>
    <w:rsid w:val="009A0C0D"/>
    <w:rsid w:val="00A14193"/>
    <w:rsid w:val="00A34082"/>
    <w:rsid w:val="00A625C9"/>
    <w:rsid w:val="00A858DC"/>
    <w:rsid w:val="00A95CF7"/>
    <w:rsid w:val="00B20543"/>
    <w:rsid w:val="00BA6F6C"/>
    <w:rsid w:val="00BD2EBC"/>
    <w:rsid w:val="00D22AFE"/>
    <w:rsid w:val="00EA3343"/>
    <w:rsid w:val="00F258A5"/>
    <w:rsid w:val="00F46471"/>
    <w:rsid w:val="00FC30EC"/>
    <w:rsid w:val="00FE31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85E6BC-CED9-4B15-A130-C684EA47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6C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qFormat/>
    <w:rsid w:val="009676C5"/>
    <w:pPr>
      <w:spacing w:after="0" w:line="240" w:lineRule="auto"/>
    </w:pPr>
    <w:rPr>
      <w:rFonts w:ascii="Calibri" w:eastAsia="Calibri" w:hAnsi="Calibri" w:cs="Times New Roman"/>
      <w:lang w:val="es-MX"/>
    </w:rPr>
  </w:style>
  <w:style w:type="paragraph" w:styleId="Piedepgina">
    <w:name w:val="footer"/>
    <w:basedOn w:val="Normal"/>
    <w:link w:val="PiedepginaCar"/>
    <w:uiPriority w:val="99"/>
    <w:rsid w:val="009676C5"/>
    <w:pPr>
      <w:tabs>
        <w:tab w:val="center" w:pos="4252"/>
        <w:tab w:val="right" w:pos="8504"/>
      </w:tabs>
    </w:pPr>
  </w:style>
  <w:style w:type="character" w:customStyle="1" w:styleId="PiedepginaCar">
    <w:name w:val="Pie de página Car"/>
    <w:basedOn w:val="Fuentedeprrafopredeter"/>
    <w:link w:val="Piedepgina"/>
    <w:uiPriority w:val="99"/>
    <w:rsid w:val="009676C5"/>
    <w:rPr>
      <w:rFonts w:ascii="Times New Roman" w:eastAsia="Times New Roman" w:hAnsi="Times New Roman" w:cs="Times New Roman"/>
      <w:sz w:val="24"/>
      <w:szCs w:val="24"/>
      <w:lang w:val="es-ES_tradnl" w:eastAsia="es-ES_tradnl"/>
    </w:rPr>
  </w:style>
  <w:style w:type="character" w:styleId="Nmerodepgina">
    <w:name w:val="page number"/>
    <w:basedOn w:val="Fuentedeprrafopredeter"/>
    <w:rsid w:val="009676C5"/>
  </w:style>
  <w:style w:type="paragraph" w:styleId="Encabezado">
    <w:name w:val="header"/>
    <w:basedOn w:val="Normal"/>
    <w:link w:val="EncabezadoCar"/>
    <w:uiPriority w:val="99"/>
    <w:unhideWhenUsed/>
    <w:rsid w:val="00F258A5"/>
    <w:pPr>
      <w:tabs>
        <w:tab w:val="center" w:pos="4252"/>
        <w:tab w:val="right" w:pos="8504"/>
      </w:tabs>
    </w:pPr>
  </w:style>
  <w:style w:type="character" w:customStyle="1" w:styleId="EncabezadoCar">
    <w:name w:val="Encabezado Car"/>
    <w:basedOn w:val="Fuentedeprrafopredeter"/>
    <w:link w:val="Encabezado"/>
    <w:uiPriority w:val="99"/>
    <w:rsid w:val="00F258A5"/>
    <w:rPr>
      <w:rFonts w:ascii="Times New Roman" w:eastAsia="Times New Roman" w:hAnsi="Times New Roman" w:cs="Times New Roman"/>
      <w:sz w:val="24"/>
      <w:szCs w:val="24"/>
      <w:lang w:val="es-ES_tradnl" w:eastAsia="es-ES_tradnl"/>
    </w:rPr>
  </w:style>
  <w:style w:type="paragraph" w:styleId="Prrafodelista">
    <w:name w:val="List Paragraph"/>
    <w:basedOn w:val="Normal"/>
    <w:uiPriority w:val="34"/>
    <w:qFormat/>
    <w:rsid w:val="00EA3343"/>
    <w:pPr>
      <w:ind w:left="720"/>
      <w:contextualSpacing/>
    </w:pPr>
  </w:style>
  <w:style w:type="character" w:styleId="Hipervnculo">
    <w:name w:val="Hyperlink"/>
    <w:basedOn w:val="Fuentedeprrafopredeter"/>
    <w:uiPriority w:val="99"/>
    <w:unhideWhenUsed/>
    <w:rsid w:val="0002530A"/>
    <w:rPr>
      <w:color w:val="0563C1" w:themeColor="hyperlink"/>
      <w:u w:val="single"/>
    </w:rPr>
  </w:style>
  <w:style w:type="table" w:styleId="Tablaconcuadrcula">
    <w:name w:val="Table Grid"/>
    <w:basedOn w:val="Tablanormal"/>
    <w:uiPriority w:val="39"/>
    <w:rsid w:val="00BD2E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Fuentedeprrafopredeter"/>
    <w:uiPriority w:val="99"/>
    <w:semiHidden/>
    <w:unhideWhenUsed/>
    <w:rsid w:val="00A95CF7"/>
    <w:rPr>
      <w:color w:val="605E5C"/>
      <w:shd w:val="clear" w:color="auto" w:fill="E1DFDD"/>
    </w:rPr>
  </w:style>
  <w:style w:type="character" w:styleId="Hipervnculovisitado">
    <w:name w:val="FollowedHyperlink"/>
    <w:basedOn w:val="Fuentedeprrafopredeter"/>
    <w:uiPriority w:val="99"/>
    <w:semiHidden/>
    <w:unhideWhenUsed/>
    <w:rsid w:val="00A95C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leiva.bio@institutonacional.cl" TargetMode="External"/><Relationship Id="rId18" Type="http://schemas.openxmlformats.org/officeDocument/2006/relationships/image" Target="http://ojeailustraciones.files.wordpress.com/2011/10/ecosistema-ribera41.jpg" TargetMode="External"/><Relationship Id="rId26" Type="http://schemas.openxmlformats.org/officeDocument/2006/relationships/image" Target="http://recursostic.educacion.es/ciencias/biosfera/web/alumno/2ESO/Energia_ecosistemas/imagenes/contenidos/nitrogeno.gif" TargetMode="External"/><Relationship Id="rId39" Type="http://schemas.openxmlformats.org/officeDocument/2006/relationships/image" Target="http://www.uv.mx/cienciahombre/revistae/vol22num1/images/ecuacion01.png" TargetMode="External"/><Relationship Id="rId3" Type="http://schemas.openxmlformats.org/officeDocument/2006/relationships/styles" Target="styles.xml"/><Relationship Id="rId21" Type="http://schemas.openxmlformats.org/officeDocument/2006/relationships/image" Target="media/image5.gif"/><Relationship Id="rId34" Type="http://schemas.openxmlformats.org/officeDocument/2006/relationships/image" Target="media/image12.gif"/><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gonzalez.bio@institutonacional.cl" TargetMode="External"/><Relationship Id="rId17" Type="http://schemas.openxmlformats.org/officeDocument/2006/relationships/image" Target="media/image3.jpeg"/><Relationship Id="rId25" Type="http://schemas.openxmlformats.org/officeDocument/2006/relationships/image" Target="media/image7.gif"/><Relationship Id="rId33" Type="http://schemas.openxmlformats.org/officeDocument/2006/relationships/image" Target="http://recursostic.educacion.es/ciencias/biosfera/web/alumno/1bachillerato/reino_vegetal/imagenes/hoja_con_letras.jpg" TargetMode="External"/><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mailto:s.zambrano.bio@institutonacional.cl" TargetMode="External"/><Relationship Id="rId20" Type="http://schemas.openxmlformats.org/officeDocument/2006/relationships/image" Target="http://4.bp.blogspot.com/-L-xo0UseFt4/UX3Z3TXcb8I/AAAAAAAAAQY/cu3EHRDF--g/s640/0001.png" TargetMode="External"/><Relationship Id="rId29" Type="http://schemas.openxmlformats.org/officeDocument/2006/relationships/image" Target="media/image9.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spindola.bio@institutonacional.cl" TargetMode="External"/><Relationship Id="rId24" Type="http://schemas.openxmlformats.org/officeDocument/2006/relationships/image" Target="http://www.colegiofranzmayer.edu.mx/blog/wp-content/uploads/2013/12/Imagen4.png" TargetMode="External"/><Relationship Id="rId32" Type="http://schemas.openxmlformats.org/officeDocument/2006/relationships/image" Target="media/image11.jpeg"/><Relationship Id="rId37" Type="http://schemas.openxmlformats.org/officeDocument/2006/relationships/image" Target="http://www.biologia.edu.ar/images/psovervi.gif" TargetMode="External"/><Relationship Id="rId40" Type="http://schemas.openxmlformats.org/officeDocument/2006/relationships/image" Target="media/image15.jpe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ubillo.bio@institutonacional.cl" TargetMode="External"/><Relationship Id="rId23" Type="http://schemas.openxmlformats.org/officeDocument/2006/relationships/image" Target="media/image6.png"/><Relationship Id="rId28" Type="http://schemas.openxmlformats.org/officeDocument/2006/relationships/image" Target="http://blog.espol.edu.ec/lelizald/files/2010/12/piramide01.jpg" TargetMode="External"/><Relationship Id="rId36" Type="http://schemas.openxmlformats.org/officeDocument/2006/relationships/image" Target="media/image13.gif"/><Relationship Id="rId10" Type="http://schemas.openxmlformats.org/officeDocument/2006/relationships/hyperlink" Target="mailto:e.acuna.bio@institutonacional.cl" TargetMode="External"/><Relationship Id="rId19" Type="http://schemas.openxmlformats.org/officeDocument/2006/relationships/image" Target="media/image4.png"/><Relationship Id="rId31" Type="http://schemas.openxmlformats.org/officeDocument/2006/relationships/image" Target="http://recursostic.educacion.es/ciencias/biosfera/web/alumno/1bachillerato/reino_vegetal/imagenes/cormofito_con_letras.jp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mejias.bio@institutonacional.cl" TargetMode="External"/><Relationship Id="rId22" Type="http://schemas.openxmlformats.org/officeDocument/2006/relationships/image" Target="http://www.aitanatp.com/nivel6/ecosist/images/cadena-al.gif" TargetMode="External"/><Relationship Id="rId27" Type="http://schemas.openxmlformats.org/officeDocument/2006/relationships/image" Target="media/image8.jpeg"/><Relationship Id="rId30" Type="http://schemas.openxmlformats.org/officeDocument/2006/relationships/image" Target="media/image10.jpeg"/><Relationship Id="rId35" Type="http://schemas.openxmlformats.org/officeDocument/2006/relationships/image" Target="http://www.biologia.edu.ar/cel_euca/images/0416.gif" TargetMode="External"/><Relationship Id="rId43"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4C747-4809-49EE-A401-89B060EB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2131</Words>
  <Characters>11722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Milenne</dc:creator>
  <cp:keywords/>
  <dc:description/>
  <cp:lastModifiedBy>Mauricio Cea</cp:lastModifiedBy>
  <cp:revision>3</cp:revision>
  <dcterms:created xsi:type="dcterms:W3CDTF">2020-03-20T19:18:00Z</dcterms:created>
  <dcterms:modified xsi:type="dcterms:W3CDTF">2020-03-24T15:07:00Z</dcterms:modified>
</cp:coreProperties>
</file>